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75945" w14:textId="658885FD" w:rsidR="005C0433" w:rsidRPr="00E82FDB" w:rsidRDefault="00F80834" w:rsidP="00FA2F6D">
      <w:pPr>
        <w:spacing w:after="0"/>
        <w:contextualSpacing/>
        <w:jc w:val="center"/>
        <w:rPr>
          <w:rFonts w:ascii="Arial" w:hAnsi="Arial" w:cs="Arial"/>
          <w:sz w:val="28"/>
          <w:szCs w:val="28"/>
        </w:rPr>
      </w:pPr>
      <w:r>
        <w:rPr>
          <w:rFonts w:ascii="Arial" w:hAnsi="Arial" w:cs="Arial"/>
          <w:sz w:val="28"/>
          <w:szCs w:val="28"/>
        </w:rPr>
        <w:t xml:space="preserve">Terms of Service </w:t>
      </w:r>
      <w:r w:rsidRPr="00E82FDB">
        <w:rPr>
          <w:rFonts w:ascii="Arial" w:hAnsi="Arial" w:cs="Arial"/>
          <w:sz w:val="28"/>
          <w:szCs w:val="28"/>
        </w:rPr>
        <w:t xml:space="preserve">Questionnaire </w:t>
      </w:r>
      <w:r>
        <w:rPr>
          <w:rFonts w:ascii="Arial" w:hAnsi="Arial" w:cs="Arial"/>
          <w:sz w:val="28"/>
          <w:szCs w:val="28"/>
        </w:rPr>
        <w:t>for Web and Mobile Services</w:t>
      </w:r>
      <w:r w:rsidR="00572B3A">
        <w:rPr>
          <w:rFonts w:ascii="Arial" w:hAnsi="Arial" w:cs="Arial"/>
          <w:sz w:val="28"/>
          <w:szCs w:val="28"/>
        </w:rPr>
        <w:t xml:space="preserve"> </w:t>
      </w:r>
      <w:r w:rsidR="00B02BC7" w:rsidRPr="00E82FDB">
        <w:rPr>
          <w:rFonts w:ascii="Arial" w:hAnsi="Arial" w:cs="Arial"/>
          <w:sz w:val="28"/>
          <w:szCs w:val="28"/>
        </w:rPr>
        <w:t>202</w:t>
      </w:r>
      <w:r w:rsidR="00B02BC7">
        <w:rPr>
          <w:rFonts w:ascii="Arial" w:hAnsi="Arial" w:cs="Arial"/>
          <w:sz w:val="28"/>
          <w:szCs w:val="28"/>
        </w:rPr>
        <w:t>6</w:t>
      </w:r>
    </w:p>
    <w:p w14:paraId="1A51B222" w14:textId="77777777" w:rsidR="00FA2F6D" w:rsidRDefault="00FA2F6D" w:rsidP="00FA2F6D">
      <w:pPr>
        <w:spacing w:after="0"/>
        <w:contextualSpacing/>
        <w:jc w:val="center"/>
        <w:rPr>
          <w:rFonts w:ascii="Arial" w:hAnsi="Arial" w:cs="Arial"/>
          <w:sz w:val="28"/>
          <w:szCs w:val="28"/>
        </w:rPr>
      </w:pPr>
    </w:p>
    <w:p w14:paraId="4E330C2B" w14:textId="371C74C6" w:rsidR="00B02BC7" w:rsidRPr="00F80834" w:rsidRDefault="00493068" w:rsidP="00FA2F6D">
      <w:pPr>
        <w:jc w:val="both"/>
        <w:rPr>
          <w:rFonts w:ascii="Arial" w:hAnsi="Arial" w:cs="Arial"/>
          <w:i/>
          <w:iCs/>
          <w:sz w:val="20"/>
          <w:szCs w:val="20"/>
        </w:rPr>
      </w:pPr>
      <w:r w:rsidRPr="00493068">
        <w:rPr>
          <w:rFonts w:ascii="Arial" w:hAnsi="Arial" w:cs="Arial"/>
          <w:i/>
          <w:iCs/>
          <w:sz w:val="20"/>
          <w:szCs w:val="20"/>
        </w:rPr>
        <w:t>This questionnaire is designed to help you assess whether the free forms on Foley Ignite will meet your unique business needs and is appropriate for your web application, hosted services, website and/or mobile app (“Service”) or whether a customized policy would be more appropriate. Please seek legal assistance for a customized policy tailored to your Service.</w:t>
      </w:r>
      <w:r w:rsidR="00F63A1F" w:rsidRPr="00F80834">
        <w:rPr>
          <w:rFonts w:ascii="Arial" w:hAnsi="Arial" w:cs="Arial"/>
          <w:i/>
          <w:iCs/>
          <w:sz w:val="20"/>
          <w:szCs w:val="20"/>
        </w:rPr>
        <w:t xml:space="preserve"> </w:t>
      </w:r>
    </w:p>
    <w:tbl>
      <w:tblPr>
        <w:tblStyle w:val="GridTable4-Accent6"/>
        <w:tblW w:w="10075" w:type="dxa"/>
        <w:tblLook w:val="04A0" w:firstRow="1" w:lastRow="0" w:firstColumn="1" w:lastColumn="0" w:noHBand="0" w:noVBand="1"/>
      </w:tblPr>
      <w:tblGrid>
        <w:gridCol w:w="4135"/>
        <w:gridCol w:w="5940"/>
      </w:tblGrid>
      <w:tr w:rsidR="004F3D99" w:rsidRPr="00B57069" w14:paraId="13BC79D4" w14:textId="77777777" w:rsidTr="00B570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375217A" w14:textId="15FC4468" w:rsidR="004F3D99" w:rsidRPr="00B57069" w:rsidRDefault="004F3D99" w:rsidP="008116F2">
            <w:pPr>
              <w:rPr>
                <w:rFonts w:ascii="Arial" w:hAnsi="Arial" w:cs="Arial"/>
                <w:sz w:val="22"/>
                <w:szCs w:val="22"/>
              </w:rPr>
            </w:pPr>
            <w:r w:rsidRPr="00B57069">
              <w:rPr>
                <w:rFonts w:ascii="Arial" w:hAnsi="Arial" w:cs="Arial"/>
                <w:sz w:val="22"/>
                <w:szCs w:val="22"/>
              </w:rPr>
              <w:t>Question</w:t>
            </w:r>
          </w:p>
        </w:tc>
        <w:tc>
          <w:tcPr>
            <w:tcW w:w="5940" w:type="dxa"/>
          </w:tcPr>
          <w:p w14:paraId="2F921F03" w14:textId="66F47065" w:rsidR="004F3D99" w:rsidRPr="00B57069" w:rsidRDefault="004F3D99" w:rsidP="008116F2">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57069">
              <w:rPr>
                <w:rFonts w:ascii="Arial" w:hAnsi="Arial" w:cs="Arial"/>
                <w:sz w:val="22"/>
                <w:szCs w:val="22"/>
              </w:rPr>
              <w:t>Response:</w:t>
            </w:r>
            <w:r w:rsidR="00E37CCA">
              <w:rPr>
                <w:rStyle w:val="FootnoteReference"/>
                <w:rFonts w:ascii="Arial" w:hAnsi="Arial" w:cs="Arial"/>
                <w:sz w:val="22"/>
                <w:szCs w:val="22"/>
              </w:rPr>
              <w:footnoteReference w:id="1"/>
            </w:r>
          </w:p>
        </w:tc>
      </w:tr>
      <w:tr w:rsidR="00B57069" w:rsidRPr="00B57069" w14:paraId="4BFA739A" w14:textId="77777777" w:rsidTr="00211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2"/>
          </w:tcPr>
          <w:p w14:paraId="7F83C3C9" w14:textId="77777777" w:rsidR="00B57069" w:rsidRDefault="00B57069" w:rsidP="00B57069">
            <w:pPr>
              <w:jc w:val="center"/>
              <w:rPr>
                <w:rFonts w:ascii="Arial" w:hAnsi="Arial" w:cs="Arial"/>
                <w:b w:val="0"/>
                <w:bCs w:val="0"/>
                <w:color w:val="444A44" w:themeColor="accent6" w:themeShade="80"/>
                <w:sz w:val="22"/>
                <w:szCs w:val="22"/>
              </w:rPr>
            </w:pPr>
          </w:p>
          <w:p w14:paraId="6C712738" w14:textId="369B511E" w:rsidR="00B57069" w:rsidRPr="00B57069" w:rsidRDefault="00B57069" w:rsidP="00B57069">
            <w:pPr>
              <w:jc w:val="center"/>
              <w:rPr>
                <w:rFonts w:ascii="Arial" w:hAnsi="Arial" w:cs="Arial"/>
                <w:color w:val="444A44" w:themeColor="accent6" w:themeShade="80"/>
                <w:sz w:val="22"/>
                <w:szCs w:val="22"/>
              </w:rPr>
            </w:pPr>
            <w:r>
              <w:rPr>
                <w:rFonts w:ascii="Arial" w:hAnsi="Arial" w:cs="Arial"/>
                <w:color w:val="444A44" w:themeColor="accent6" w:themeShade="80"/>
                <w:sz w:val="22"/>
                <w:szCs w:val="22"/>
              </w:rPr>
              <w:t>Basic Information</w:t>
            </w:r>
          </w:p>
        </w:tc>
      </w:tr>
      <w:tr w:rsidR="00B366E9" w:rsidRPr="00B57069" w14:paraId="1D9946FE"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04AA9C7C" w14:textId="65019A22" w:rsidR="00B366E9" w:rsidRPr="00B57069" w:rsidRDefault="00B366E9" w:rsidP="004F3D99">
            <w:pPr>
              <w:jc w:val="right"/>
              <w:rPr>
                <w:rFonts w:ascii="Arial" w:hAnsi="Arial" w:cs="Arial"/>
                <w:b w:val="0"/>
                <w:bCs w:val="0"/>
                <w:sz w:val="22"/>
                <w:szCs w:val="22"/>
              </w:rPr>
            </w:pPr>
            <w:r w:rsidRPr="00B57069">
              <w:rPr>
                <w:rFonts w:ascii="Arial" w:hAnsi="Arial" w:cs="Arial"/>
                <w:b w:val="0"/>
                <w:bCs w:val="0"/>
                <w:sz w:val="22"/>
                <w:szCs w:val="22"/>
              </w:rPr>
              <w:t>Full Entity Name:</w:t>
            </w:r>
          </w:p>
        </w:tc>
        <w:tc>
          <w:tcPr>
            <w:tcW w:w="5940" w:type="dxa"/>
          </w:tcPr>
          <w:p w14:paraId="2041F679" w14:textId="3953C77F" w:rsidR="00B366E9" w:rsidRPr="00B57069" w:rsidRDefault="00B366E9"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 xml:space="preserve">[Legal entity that will be entering into Terms of Service with </w:t>
            </w:r>
            <w:r w:rsidR="004F3D99" w:rsidRPr="00B57069">
              <w:rPr>
                <w:rFonts w:ascii="Arial" w:hAnsi="Arial" w:cs="Arial"/>
                <w:color w:val="444A44" w:themeColor="accent6" w:themeShade="80"/>
                <w:sz w:val="22"/>
                <w:szCs w:val="22"/>
              </w:rPr>
              <w:t>your c</w:t>
            </w:r>
            <w:r w:rsidRPr="00B57069">
              <w:rPr>
                <w:rFonts w:ascii="Arial" w:hAnsi="Arial" w:cs="Arial"/>
                <w:color w:val="444A44" w:themeColor="accent6" w:themeShade="80"/>
                <w:sz w:val="22"/>
                <w:szCs w:val="22"/>
              </w:rPr>
              <w:t>ustomers]</w:t>
            </w:r>
          </w:p>
        </w:tc>
      </w:tr>
      <w:tr w:rsidR="00452C46" w:rsidRPr="00B57069" w14:paraId="5438F0B1"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044D7F07" w14:textId="21052487" w:rsidR="00452C46" w:rsidRPr="00B57069" w:rsidRDefault="00452C46" w:rsidP="004F3D99">
            <w:pPr>
              <w:jc w:val="right"/>
              <w:rPr>
                <w:rFonts w:ascii="Arial" w:hAnsi="Arial" w:cs="Arial"/>
                <w:b w:val="0"/>
                <w:bCs w:val="0"/>
                <w:sz w:val="22"/>
                <w:szCs w:val="22"/>
              </w:rPr>
            </w:pPr>
            <w:r w:rsidRPr="00B57069">
              <w:rPr>
                <w:rFonts w:ascii="Arial" w:hAnsi="Arial" w:cs="Arial"/>
                <w:b w:val="0"/>
                <w:bCs w:val="0"/>
                <w:sz w:val="22"/>
                <w:szCs w:val="22"/>
              </w:rPr>
              <w:t>Website:</w:t>
            </w:r>
          </w:p>
        </w:tc>
        <w:tc>
          <w:tcPr>
            <w:tcW w:w="5940" w:type="dxa"/>
          </w:tcPr>
          <w:p w14:paraId="2C0EF0CF" w14:textId="29FEF19C" w:rsidR="00452C46" w:rsidRPr="00B57069" w:rsidRDefault="004F3D99"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[URL]</w:t>
            </w:r>
          </w:p>
        </w:tc>
      </w:tr>
      <w:tr w:rsidR="00B366E9" w:rsidRPr="00B57069" w14:paraId="1D8A485B"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2C47B902" w14:textId="6BEB51A4" w:rsidR="00B366E9" w:rsidRPr="00B57069" w:rsidRDefault="00B366E9" w:rsidP="004F3D99">
            <w:pPr>
              <w:jc w:val="right"/>
              <w:rPr>
                <w:rFonts w:ascii="Arial" w:hAnsi="Arial" w:cs="Arial"/>
                <w:b w:val="0"/>
                <w:bCs w:val="0"/>
                <w:sz w:val="22"/>
                <w:szCs w:val="22"/>
              </w:rPr>
            </w:pPr>
            <w:r w:rsidRPr="00B57069">
              <w:rPr>
                <w:rFonts w:ascii="Arial" w:hAnsi="Arial" w:cs="Arial"/>
                <w:b w:val="0"/>
                <w:bCs w:val="0"/>
                <w:sz w:val="22"/>
                <w:szCs w:val="22"/>
              </w:rPr>
              <w:t>Address for notices:</w:t>
            </w:r>
          </w:p>
        </w:tc>
        <w:tc>
          <w:tcPr>
            <w:tcW w:w="5940" w:type="dxa"/>
          </w:tcPr>
          <w:p w14:paraId="5691417D" w14:textId="04499405" w:rsidR="00B366E9" w:rsidRPr="00B57069" w:rsidRDefault="00B366E9"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w:t>
            </w:r>
            <w:r w:rsidR="00393C67">
              <w:rPr>
                <w:rFonts w:ascii="Arial" w:hAnsi="Arial" w:cs="Arial"/>
                <w:color w:val="444A44" w:themeColor="accent6" w:themeShade="80"/>
                <w:sz w:val="22"/>
                <w:szCs w:val="22"/>
              </w:rPr>
              <w:t xml:space="preserve">Mailing address or </w:t>
            </w:r>
            <w:proofErr w:type="spellStart"/>
            <w:r w:rsidR="00393C67">
              <w:rPr>
                <w:rFonts w:ascii="Arial" w:hAnsi="Arial" w:cs="Arial"/>
                <w:color w:val="444A44" w:themeColor="accent6" w:themeShade="80"/>
                <w:sz w:val="22"/>
                <w:szCs w:val="22"/>
              </w:rPr>
              <w:t>P.O</w:t>
            </w:r>
            <w:proofErr w:type="spellEnd"/>
            <w:r w:rsidR="00393C67">
              <w:rPr>
                <w:rFonts w:ascii="Arial" w:hAnsi="Arial" w:cs="Arial"/>
                <w:color w:val="444A44" w:themeColor="accent6" w:themeShade="80"/>
                <w:sz w:val="22"/>
                <w:szCs w:val="22"/>
              </w:rPr>
              <w:t xml:space="preserve"> Box that we should list as a contact for notices.</w:t>
            </w:r>
            <w:r w:rsidRPr="00B57069">
              <w:rPr>
                <w:rFonts w:ascii="Arial" w:hAnsi="Arial" w:cs="Arial"/>
                <w:color w:val="444A44" w:themeColor="accent6" w:themeShade="80"/>
                <w:sz w:val="22"/>
                <w:szCs w:val="22"/>
              </w:rPr>
              <w:t>]</w:t>
            </w:r>
          </w:p>
        </w:tc>
      </w:tr>
      <w:tr w:rsidR="00B366E9" w:rsidRPr="00B57069" w14:paraId="3DE78137"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15A83F09" w14:textId="346517D7" w:rsidR="00B366E9" w:rsidRPr="00B57069" w:rsidRDefault="00B366E9" w:rsidP="004F3D99">
            <w:pPr>
              <w:jc w:val="right"/>
              <w:rPr>
                <w:rFonts w:ascii="Arial" w:hAnsi="Arial" w:cs="Arial"/>
                <w:b w:val="0"/>
                <w:bCs w:val="0"/>
                <w:sz w:val="22"/>
                <w:szCs w:val="22"/>
              </w:rPr>
            </w:pPr>
            <w:r w:rsidRPr="00B57069">
              <w:rPr>
                <w:rFonts w:ascii="Arial" w:hAnsi="Arial" w:cs="Arial"/>
                <w:b w:val="0"/>
                <w:bCs w:val="0"/>
                <w:sz w:val="22"/>
                <w:szCs w:val="22"/>
              </w:rPr>
              <w:t xml:space="preserve">E-mail address and/or phone number for </w:t>
            </w:r>
            <w:r w:rsidR="00316F09">
              <w:rPr>
                <w:rFonts w:ascii="Arial" w:hAnsi="Arial" w:cs="Arial"/>
                <w:b w:val="0"/>
                <w:bCs w:val="0"/>
                <w:sz w:val="22"/>
                <w:szCs w:val="22"/>
              </w:rPr>
              <w:t>users</w:t>
            </w:r>
            <w:r w:rsidR="00316F09" w:rsidRPr="00B57069">
              <w:rPr>
                <w:rFonts w:ascii="Arial" w:hAnsi="Arial" w:cs="Arial"/>
                <w:b w:val="0"/>
                <w:bCs w:val="0"/>
                <w:sz w:val="22"/>
                <w:szCs w:val="22"/>
              </w:rPr>
              <w:t xml:space="preserve"> </w:t>
            </w:r>
            <w:r w:rsidRPr="00B57069">
              <w:rPr>
                <w:rFonts w:ascii="Arial" w:hAnsi="Arial" w:cs="Arial"/>
                <w:b w:val="0"/>
                <w:bCs w:val="0"/>
                <w:sz w:val="22"/>
                <w:szCs w:val="22"/>
              </w:rPr>
              <w:t>to contact you:</w:t>
            </w:r>
          </w:p>
        </w:tc>
        <w:tc>
          <w:tcPr>
            <w:tcW w:w="5940" w:type="dxa"/>
          </w:tcPr>
          <w:p w14:paraId="58E3B5AC" w14:textId="77777777" w:rsidR="00B366E9" w:rsidRPr="00B57069" w:rsidRDefault="00B366E9"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[E-mail]</w:t>
            </w:r>
          </w:p>
          <w:p w14:paraId="7286F164" w14:textId="6165F433" w:rsidR="00B366E9" w:rsidRPr="00B57069" w:rsidRDefault="00B366E9"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[Phone]</w:t>
            </w:r>
          </w:p>
        </w:tc>
      </w:tr>
      <w:tr w:rsidR="00B366E9" w:rsidRPr="00B57069" w14:paraId="0FA4B9B2"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1C45393F" w14:textId="21340CC7" w:rsidR="00B366E9" w:rsidRPr="00B57069" w:rsidRDefault="00B366E9" w:rsidP="004F3D99">
            <w:pPr>
              <w:jc w:val="right"/>
              <w:rPr>
                <w:rFonts w:ascii="Arial" w:hAnsi="Arial" w:cs="Arial"/>
                <w:b w:val="0"/>
                <w:bCs w:val="0"/>
                <w:sz w:val="22"/>
                <w:szCs w:val="22"/>
              </w:rPr>
            </w:pPr>
            <w:r w:rsidRPr="00B57069">
              <w:rPr>
                <w:rFonts w:ascii="Arial" w:hAnsi="Arial" w:cs="Arial"/>
                <w:b w:val="0"/>
                <w:bCs w:val="0"/>
                <w:sz w:val="22"/>
                <w:szCs w:val="22"/>
              </w:rPr>
              <w:t xml:space="preserve">What is the proprietary </w:t>
            </w:r>
            <w:r w:rsidR="004F3D99" w:rsidRPr="00B57069">
              <w:rPr>
                <w:rFonts w:ascii="Arial" w:hAnsi="Arial" w:cs="Arial"/>
                <w:b w:val="0"/>
                <w:bCs w:val="0"/>
                <w:sz w:val="22"/>
                <w:szCs w:val="22"/>
              </w:rPr>
              <w:t xml:space="preserve">name of the </w:t>
            </w:r>
            <w:r w:rsidRPr="00B57069">
              <w:rPr>
                <w:rFonts w:ascii="Arial" w:hAnsi="Arial" w:cs="Arial"/>
                <w:b w:val="0"/>
                <w:bCs w:val="0"/>
                <w:sz w:val="22"/>
                <w:szCs w:val="22"/>
              </w:rPr>
              <w:t>app, service or software</w:t>
            </w:r>
            <w:r w:rsidR="004F3D99" w:rsidRPr="00B57069">
              <w:rPr>
                <w:rFonts w:ascii="Arial" w:hAnsi="Arial" w:cs="Arial"/>
                <w:b w:val="0"/>
                <w:bCs w:val="0"/>
                <w:sz w:val="22"/>
                <w:szCs w:val="22"/>
              </w:rPr>
              <w:t>?</w:t>
            </w:r>
          </w:p>
        </w:tc>
        <w:tc>
          <w:tcPr>
            <w:tcW w:w="5940" w:type="dxa"/>
          </w:tcPr>
          <w:p w14:paraId="26B1D77E" w14:textId="08CD117E" w:rsidR="00B366E9" w:rsidRPr="00B57069" w:rsidRDefault="004F3D99"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w:t>
            </w:r>
            <w:r w:rsidR="00CE22B8">
              <w:rPr>
                <w:rFonts w:ascii="Arial" w:hAnsi="Arial" w:cs="Arial"/>
                <w:color w:val="444A44" w:themeColor="accent6" w:themeShade="80"/>
                <w:sz w:val="22"/>
                <w:szCs w:val="22"/>
              </w:rPr>
              <w:t xml:space="preserve">Service </w:t>
            </w:r>
            <w:r w:rsidRPr="00B57069">
              <w:rPr>
                <w:rFonts w:ascii="Arial" w:hAnsi="Arial" w:cs="Arial"/>
                <w:color w:val="444A44" w:themeColor="accent6" w:themeShade="80"/>
                <w:sz w:val="22"/>
                <w:szCs w:val="22"/>
              </w:rPr>
              <w:t>Name</w:t>
            </w:r>
            <w:r w:rsidR="00B57069" w:rsidRPr="00B57069">
              <w:rPr>
                <w:rFonts w:ascii="Arial" w:hAnsi="Arial" w:cs="Arial"/>
                <w:color w:val="444A44" w:themeColor="accent6" w:themeShade="80"/>
                <w:sz w:val="22"/>
                <w:szCs w:val="22"/>
              </w:rPr>
              <w:t>]</w:t>
            </w:r>
          </w:p>
        </w:tc>
      </w:tr>
      <w:tr w:rsidR="00B366E9" w:rsidRPr="00B57069" w14:paraId="3DCD7EC8"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2ADF31F" w14:textId="4CC4E88F" w:rsidR="00B366E9" w:rsidRPr="00B57069" w:rsidRDefault="00B366E9" w:rsidP="004F3D99">
            <w:pPr>
              <w:jc w:val="right"/>
              <w:rPr>
                <w:rFonts w:ascii="Arial" w:hAnsi="Arial" w:cs="Arial"/>
                <w:b w:val="0"/>
                <w:bCs w:val="0"/>
                <w:sz w:val="22"/>
                <w:szCs w:val="22"/>
              </w:rPr>
            </w:pPr>
            <w:r w:rsidRPr="00B57069">
              <w:rPr>
                <w:rFonts w:ascii="Arial" w:hAnsi="Arial" w:cs="Arial"/>
                <w:b w:val="0"/>
                <w:bCs w:val="0"/>
                <w:sz w:val="22"/>
                <w:szCs w:val="22"/>
              </w:rPr>
              <w:t xml:space="preserve">Is this </w:t>
            </w:r>
            <w:r w:rsidR="00B57069">
              <w:rPr>
                <w:rFonts w:ascii="Arial" w:hAnsi="Arial" w:cs="Arial"/>
                <w:b w:val="0"/>
                <w:bCs w:val="0"/>
                <w:sz w:val="22"/>
                <w:szCs w:val="22"/>
              </w:rPr>
              <w:t>S</w:t>
            </w:r>
            <w:r w:rsidR="00C84154" w:rsidRPr="00B57069">
              <w:rPr>
                <w:rFonts w:ascii="Arial" w:hAnsi="Arial" w:cs="Arial"/>
                <w:b w:val="0"/>
                <w:bCs w:val="0"/>
                <w:sz w:val="22"/>
                <w:szCs w:val="22"/>
              </w:rPr>
              <w:t xml:space="preserve">ervice </w:t>
            </w:r>
            <w:r w:rsidRPr="00B57069">
              <w:rPr>
                <w:rFonts w:ascii="Arial" w:hAnsi="Arial" w:cs="Arial"/>
                <w:b w:val="0"/>
                <w:bCs w:val="0"/>
                <w:sz w:val="22"/>
                <w:szCs w:val="22"/>
              </w:rPr>
              <w:t>offered as a web application, mobile app, downloadable software, or a combination</w:t>
            </w:r>
            <w:r w:rsidR="00CE22B8">
              <w:rPr>
                <w:rFonts w:ascii="Arial" w:hAnsi="Arial" w:cs="Arial"/>
                <w:b w:val="0"/>
                <w:bCs w:val="0"/>
                <w:sz w:val="22"/>
                <w:szCs w:val="22"/>
              </w:rPr>
              <w:t xml:space="preserve"> of these</w:t>
            </w:r>
            <w:r w:rsidRPr="00B57069">
              <w:rPr>
                <w:rFonts w:ascii="Arial" w:hAnsi="Arial" w:cs="Arial"/>
                <w:b w:val="0"/>
                <w:bCs w:val="0"/>
                <w:sz w:val="22"/>
                <w:szCs w:val="22"/>
              </w:rPr>
              <w:t>?</w:t>
            </w:r>
          </w:p>
        </w:tc>
        <w:tc>
          <w:tcPr>
            <w:tcW w:w="5940" w:type="dxa"/>
          </w:tcPr>
          <w:p w14:paraId="4654C9C6" w14:textId="66ACB4A3" w:rsidR="00B366E9" w:rsidRPr="00B57069" w:rsidRDefault="00B57069"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[Describe</w:t>
            </w:r>
            <w:r w:rsidR="00CE22B8">
              <w:rPr>
                <w:rFonts w:ascii="Arial" w:hAnsi="Arial" w:cs="Arial"/>
                <w:color w:val="444A44" w:themeColor="accent6" w:themeShade="80"/>
                <w:sz w:val="22"/>
                <w:szCs w:val="22"/>
              </w:rPr>
              <w:t xml:space="preserve"> each piece</w:t>
            </w:r>
            <w:r>
              <w:rPr>
                <w:rFonts w:ascii="Arial" w:hAnsi="Arial" w:cs="Arial"/>
                <w:color w:val="444A44" w:themeColor="accent6" w:themeShade="80"/>
                <w:sz w:val="22"/>
                <w:szCs w:val="22"/>
              </w:rPr>
              <w:t>]</w:t>
            </w:r>
          </w:p>
        </w:tc>
      </w:tr>
      <w:tr w:rsidR="00DD1AA7" w:rsidRPr="00B57069" w14:paraId="0ED55D60"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3DD24C8F" w14:textId="756A038F" w:rsidR="00DD1AA7" w:rsidRPr="00B57069" w:rsidRDefault="00DD1AA7" w:rsidP="004F3D99">
            <w:pPr>
              <w:jc w:val="right"/>
              <w:rPr>
                <w:rFonts w:ascii="Arial" w:hAnsi="Arial" w:cs="Arial"/>
                <w:b w:val="0"/>
                <w:bCs w:val="0"/>
                <w:sz w:val="22"/>
                <w:szCs w:val="22"/>
              </w:rPr>
            </w:pPr>
            <w:r w:rsidRPr="00B57069">
              <w:rPr>
                <w:rFonts w:ascii="Arial" w:hAnsi="Arial" w:cs="Arial"/>
                <w:b w:val="0"/>
                <w:bCs w:val="0"/>
                <w:sz w:val="22"/>
                <w:szCs w:val="22"/>
              </w:rPr>
              <w:t xml:space="preserve">If offered as a mobile app, </w:t>
            </w:r>
            <w:r w:rsidR="0001563C">
              <w:rPr>
                <w:rFonts w:ascii="Arial" w:hAnsi="Arial" w:cs="Arial"/>
                <w:b w:val="0"/>
                <w:bCs w:val="0"/>
                <w:sz w:val="22"/>
                <w:szCs w:val="22"/>
              </w:rPr>
              <w:t>is it offered</w:t>
            </w:r>
            <w:r w:rsidRPr="00B57069">
              <w:rPr>
                <w:rFonts w:ascii="Arial" w:hAnsi="Arial" w:cs="Arial"/>
                <w:b w:val="0"/>
                <w:bCs w:val="0"/>
                <w:sz w:val="22"/>
                <w:szCs w:val="22"/>
              </w:rPr>
              <w:t xml:space="preserve"> on </w:t>
            </w:r>
            <w:r w:rsidR="00B57069">
              <w:rPr>
                <w:rFonts w:ascii="Arial" w:hAnsi="Arial" w:cs="Arial"/>
                <w:b w:val="0"/>
                <w:bCs w:val="0"/>
                <w:sz w:val="22"/>
                <w:szCs w:val="22"/>
              </w:rPr>
              <w:t>the App Store</w:t>
            </w:r>
            <w:r w:rsidRPr="00B57069">
              <w:rPr>
                <w:rFonts w:ascii="Arial" w:hAnsi="Arial" w:cs="Arial"/>
                <w:b w:val="0"/>
                <w:bCs w:val="0"/>
                <w:sz w:val="22"/>
                <w:szCs w:val="22"/>
              </w:rPr>
              <w:t>, Google Play, or both?</w:t>
            </w:r>
          </w:p>
        </w:tc>
        <w:tc>
          <w:tcPr>
            <w:tcW w:w="5940" w:type="dxa"/>
          </w:tcPr>
          <w:p w14:paraId="47CFED74" w14:textId="5AF246C8" w:rsidR="00DD1AA7" w:rsidRPr="00B57069" w:rsidRDefault="00B57069"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[Describe]</w:t>
            </w:r>
          </w:p>
        </w:tc>
      </w:tr>
      <w:tr w:rsidR="00B366E9" w:rsidRPr="00B57069" w14:paraId="32662666"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D7488A1" w14:textId="5E0B0B7A" w:rsidR="00B366E9" w:rsidRPr="00B57069" w:rsidRDefault="00C84154" w:rsidP="004F3D99">
            <w:pPr>
              <w:jc w:val="right"/>
              <w:rPr>
                <w:rFonts w:ascii="Arial" w:hAnsi="Arial" w:cs="Arial"/>
                <w:b w:val="0"/>
                <w:bCs w:val="0"/>
                <w:sz w:val="22"/>
                <w:szCs w:val="22"/>
              </w:rPr>
            </w:pPr>
            <w:r w:rsidRPr="00B57069">
              <w:rPr>
                <w:rFonts w:ascii="Arial" w:hAnsi="Arial" w:cs="Arial"/>
                <w:b w:val="0"/>
                <w:bCs w:val="0"/>
                <w:sz w:val="22"/>
                <w:szCs w:val="22"/>
              </w:rPr>
              <w:t xml:space="preserve">Please describe generally the features of the </w:t>
            </w:r>
            <w:proofErr w:type="gramStart"/>
            <w:r w:rsidR="00B57069">
              <w:rPr>
                <w:rFonts w:ascii="Arial" w:hAnsi="Arial" w:cs="Arial"/>
                <w:b w:val="0"/>
                <w:bCs w:val="0"/>
                <w:sz w:val="22"/>
                <w:szCs w:val="22"/>
              </w:rPr>
              <w:t>S</w:t>
            </w:r>
            <w:r w:rsidRPr="00B57069">
              <w:rPr>
                <w:rFonts w:ascii="Arial" w:hAnsi="Arial" w:cs="Arial"/>
                <w:b w:val="0"/>
                <w:bCs w:val="0"/>
                <w:sz w:val="22"/>
                <w:szCs w:val="22"/>
              </w:rPr>
              <w:t>ervice?</w:t>
            </w:r>
            <w:proofErr w:type="gramEnd"/>
            <w:r w:rsidRPr="00B57069">
              <w:rPr>
                <w:rFonts w:ascii="Arial" w:hAnsi="Arial" w:cs="Arial"/>
                <w:b w:val="0"/>
                <w:bCs w:val="0"/>
                <w:sz w:val="22"/>
                <w:szCs w:val="22"/>
              </w:rPr>
              <w:t xml:space="preserve"> </w:t>
            </w:r>
          </w:p>
        </w:tc>
        <w:tc>
          <w:tcPr>
            <w:tcW w:w="5940" w:type="dxa"/>
          </w:tcPr>
          <w:p w14:paraId="3AAA4D59" w14:textId="718F17CF" w:rsidR="00B366E9" w:rsidRPr="00B57069" w:rsidRDefault="00B57069"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[High level description or point to website or App Store listing]</w:t>
            </w:r>
          </w:p>
        </w:tc>
      </w:tr>
      <w:tr w:rsidR="00B57069" w:rsidRPr="00B57069" w14:paraId="7487C95F"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14C48386" w14:textId="12F497A3" w:rsidR="00B57069" w:rsidRPr="00B57069" w:rsidRDefault="00B57069" w:rsidP="004F3D99">
            <w:pPr>
              <w:jc w:val="right"/>
              <w:rPr>
                <w:rFonts w:ascii="Arial" w:hAnsi="Arial" w:cs="Arial"/>
                <w:b w:val="0"/>
                <w:bCs w:val="0"/>
                <w:sz w:val="22"/>
                <w:szCs w:val="22"/>
              </w:rPr>
            </w:pPr>
            <w:r>
              <w:rPr>
                <w:rFonts w:ascii="Arial" w:hAnsi="Arial" w:cs="Arial"/>
                <w:b w:val="0"/>
                <w:bCs w:val="0"/>
                <w:sz w:val="22"/>
                <w:szCs w:val="22"/>
              </w:rPr>
              <w:t>Do you offer beta features</w:t>
            </w:r>
            <w:r w:rsidR="0001563C">
              <w:rPr>
                <w:rFonts w:ascii="Arial" w:hAnsi="Arial" w:cs="Arial"/>
                <w:b w:val="0"/>
                <w:bCs w:val="0"/>
                <w:sz w:val="22"/>
                <w:szCs w:val="22"/>
              </w:rPr>
              <w:t xml:space="preserve"> from time-to-time</w:t>
            </w:r>
            <w:r>
              <w:rPr>
                <w:rFonts w:ascii="Arial" w:hAnsi="Arial" w:cs="Arial"/>
                <w:b w:val="0"/>
                <w:bCs w:val="0"/>
                <w:sz w:val="22"/>
                <w:szCs w:val="22"/>
              </w:rPr>
              <w:t xml:space="preserve">?  Is the </w:t>
            </w:r>
            <w:r w:rsidR="0001563C">
              <w:rPr>
                <w:rFonts w:ascii="Arial" w:hAnsi="Arial" w:cs="Arial"/>
                <w:b w:val="0"/>
                <w:bCs w:val="0"/>
                <w:sz w:val="22"/>
                <w:szCs w:val="22"/>
              </w:rPr>
              <w:t>S</w:t>
            </w:r>
            <w:r>
              <w:rPr>
                <w:rFonts w:ascii="Arial" w:hAnsi="Arial" w:cs="Arial"/>
                <w:b w:val="0"/>
                <w:bCs w:val="0"/>
                <w:sz w:val="22"/>
                <w:szCs w:val="22"/>
              </w:rPr>
              <w:t>ervice now in beta?</w:t>
            </w:r>
          </w:p>
        </w:tc>
        <w:tc>
          <w:tcPr>
            <w:tcW w:w="5940" w:type="dxa"/>
          </w:tcPr>
          <w:p w14:paraId="51F664D9" w14:textId="197C4F16" w:rsidR="00B57069" w:rsidRDefault="00B57069"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[Describe]</w:t>
            </w:r>
          </w:p>
        </w:tc>
      </w:tr>
      <w:tr w:rsidR="00B57069" w:rsidRPr="00B57069" w14:paraId="5F771372" w14:textId="77777777" w:rsidTr="00167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2"/>
          </w:tcPr>
          <w:p w14:paraId="1D508F6F" w14:textId="77777777" w:rsidR="00B57069" w:rsidRDefault="00B57069" w:rsidP="00B57069">
            <w:pPr>
              <w:jc w:val="center"/>
              <w:rPr>
                <w:rFonts w:ascii="Arial" w:hAnsi="Arial" w:cs="Arial"/>
                <w:b w:val="0"/>
                <w:bCs w:val="0"/>
                <w:color w:val="444A44" w:themeColor="accent6" w:themeShade="80"/>
                <w:sz w:val="22"/>
                <w:szCs w:val="22"/>
              </w:rPr>
            </w:pPr>
          </w:p>
          <w:p w14:paraId="4A8EB308" w14:textId="655231E2" w:rsidR="00B57069" w:rsidRPr="00B57069" w:rsidRDefault="00B57069" w:rsidP="00B57069">
            <w:pPr>
              <w:jc w:val="center"/>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Registering for the Service</w:t>
            </w:r>
          </w:p>
        </w:tc>
      </w:tr>
      <w:tr w:rsidR="00B366E9" w:rsidRPr="00B57069" w14:paraId="2792D1F5"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13DBF372" w14:textId="338A2C9C" w:rsidR="00B366E9" w:rsidRPr="00B57069" w:rsidRDefault="00C84154" w:rsidP="004F3D99">
            <w:pPr>
              <w:jc w:val="right"/>
              <w:rPr>
                <w:rFonts w:ascii="Arial" w:hAnsi="Arial" w:cs="Arial"/>
                <w:b w:val="0"/>
                <w:bCs w:val="0"/>
                <w:sz w:val="22"/>
                <w:szCs w:val="22"/>
              </w:rPr>
            </w:pPr>
            <w:r w:rsidRPr="00B57069">
              <w:rPr>
                <w:rFonts w:ascii="Arial" w:hAnsi="Arial" w:cs="Arial"/>
                <w:b w:val="0"/>
                <w:bCs w:val="0"/>
                <w:sz w:val="22"/>
                <w:szCs w:val="22"/>
              </w:rPr>
              <w:t xml:space="preserve">How does </w:t>
            </w:r>
            <w:r w:rsidR="00316F09">
              <w:rPr>
                <w:rFonts w:ascii="Arial" w:hAnsi="Arial" w:cs="Arial"/>
                <w:b w:val="0"/>
                <w:bCs w:val="0"/>
                <w:sz w:val="22"/>
                <w:szCs w:val="22"/>
              </w:rPr>
              <w:t>a user</w:t>
            </w:r>
            <w:r w:rsidR="00316F09" w:rsidRPr="00B57069">
              <w:rPr>
                <w:rFonts w:ascii="Arial" w:hAnsi="Arial" w:cs="Arial"/>
                <w:b w:val="0"/>
                <w:bCs w:val="0"/>
                <w:sz w:val="22"/>
                <w:szCs w:val="22"/>
              </w:rPr>
              <w:t xml:space="preserve"> </w:t>
            </w:r>
            <w:r w:rsidRPr="00B57069">
              <w:rPr>
                <w:rFonts w:ascii="Arial" w:hAnsi="Arial" w:cs="Arial"/>
                <w:b w:val="0"/>
                <w:bCs w:val="0"/>
                <w:sz w:val="22"/>
                <w:szCs w:val="22"/>
              </w:rPr>
              <w:t>register for the service?</w:t>
            </w:r>
          </w:p>
        </w:tc>
        <w:tc>
          <w:tcPr>
            <w:tcW w:w="5940" w:type="dxa"/>
          </w:tcPr>
          <w:p w14:paraId="78170E77" w14:textId="1A5E1F10" w:rsidR="00B366E9" w:rsidRPr="00B57069" w:rsidRDefault="00C84154"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[Is there an online registration form</w:t>
            </w:r>
            <w:r w:rsidR="00BB7552">
              <w:rPr>
                <w:rFonts w:ascii="Arial" w:hAnsi="Arial" w:cs="Arial"/>
                <w:color w:val="444A44" w:themeColor="accent6" w:themeShade="80"/>
                <w:sz w:val="22"/>
                <w:szCs w:val="22"/>
              </w:rPr>
              <w:t xml:space="preserve"> where anyone can subscribe</w:t>
            </w:r>
            <w:r w:rsidRPr="00B57069">
              <w:rPr>
                <w:rFonts w:ascii="Arial" w:hAnsi="Arial" w:cs="Arial"/>
                <w:color w:val="444A44" w:themeColor="accent6" w:themeShade="80"/>
                <w:sz w:val="22"/>
                <w:szCs w:val="22"/>
              </w:rPr>
              <w:t xml:space="preserve">?  </w:t>
            </w:r>
            <w:r w:rsidR="00BB7552">
              <w:rPr>
                <w:rFonts w:ascii="Arial" w:hAnsi="Arial" w:cs="Arial"/>
                <w:color w:val="444A44" w:themeColor="accent6" w:themeShade="80"/>
                <w:sz w:val="22"/>
                <w:szCs w:val="22"/>
              </w:rPr>
              <w:t>Will this be negotiated with each customer</w:t>
            </w:r>
            <w:r w:rsidRPr="00B57069">
              <w:rPr>
                <w:rFonts w:ascii="Arial" w:hAnsi="Arial" w:cs="Arial"/>
                <w:color w:val="444A44" w:themeColor="accent6" w:themeShade="80"/>
                <w:sz w:val="22"/>
                <w:szCs w:val="22"/>
              </w:rPr>
              <w:t>?]</w:t>
            </w:r>
          </w:p>
        </w:tc>
      </w:tr>
      <w:tr w:rsidR="00B366E9" w:rsidRPr="00B57069" w14:paraId="316371B8"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68D7F0B" w14:textId="1ABDC296" w:rsidR="00B366E9" w:rsidRPr="00B57069" w:rsidRDefault="00C84154" w:rsidP="004F3D99">
            <w:pPr>
              <w:jc w:val="right"/>
              <w:rPr>
                <w:rFonts w:ascii="Arial" w:hAnsi="Arial" w:cs="Arial"/>
                <w:b w:val="0"/>
                <w:bCs w:val="0"/>
                <w:sz w:val="22"/>
                <w:szCs w:val="22"/>
              </w:rPr>
            </w:pPr>
            <w:r w:rsidRPr="00B57069">
              <w:rPr>
                <w:rFonts w:ascii="Arial" w:hAnsi="Arial" w:cs="Arial"/>
                <w:b w:val="0"/>
                <w:bCs w:val="0"/>
                <w:sz w:val="22"/>
                <w:szCs w:val="22"/>
              </w:rPr>
              <w:t xml:space="preserve">What information will a </w:t>
            </w:r>
            <w:r w:rsidR="00316F09">
              <w:rPr>
                <w:rFonts w:ascii="Arial" w:hAnsi="Arial" w:cs="Arial"/>
                <w:b w:val="0"/>
                <w:bCs w:val="0"/>
                <w:sz w:val="22"/>
                <w:szCs w:val="22"/>
              </w:rPr>
              <w:t>user</w:t>
            </w:r>
            <w:r w:rsidR="00316F09" w:rsidRPr="00B57069">
              <w:rPr>
                <w:rFonts w:ascii="Arial" w:hAnsi="Arial" w:cs="Arial"/>
                <w:b w:val="0"/>
                <w:bCs w:val="0"/>
                <w:sz w:val="22"/>
                <w:szCs w:val="22"/>
              </w:rPr>
              <w:t xml:space="preserve"> </w:t>
            </w:r>
            <w:r w:rsidRPr="00B57069">
              <w:rPr>
                <w:rFonts w:ascii="Arial" w:hAnsi="Arial" w:cs="Arial"/>
                <w:b w:val="0"/>
                <w:bCs w:val="0"/>
                <w:sz w:val="22"/>
                <w:szCs w:val="22"/>
              </w:rPr>
              <w:t xml:space="preserve">need to provide to create an account for the </w:t>
            </w:r>
            <w:r w:rsidR="009E086E">
              <w:rPr>
                <w:rFonts w:ascii="Arial" w:hAnsi="Arial" w:cs="Arial"/>
                <w:b w:val="0"/>
                <w:bCs w:val="0"/>
                <w:sz w:val="22"/>
                <w:szCs w:val="22"/>
              </w:rPr>
              <w:t>S</w:t>
            </w:r>
            <w:r w:rsidRPr="00B57069">
              <w:rPr>
                <w:rFonts w:ascii="Arial" w:hAnsi="Arial" w:cs="Arial"/>
                <w:b w:val="0"/>
                <w:bCs w:val="0"/>
                <w:sz w:val="22"/>
                <w:szCs w:val="22"/>
              </w:rPr>
              <w:t>ervices?</w:t>
            </w:r>
          </w:p>
        </w:tc>
        <w:tc>
          <w:tcPr>
            <w:tcW w:w="5940" w:type="dxa"/>
          </w:tcPr>
          <w:p w14:paraId="3D4F9712" w14:textId="4FAD0E38" w:rsidR="00B366E9" w:rsidRPr="00B57069" w:rsidRDefault="00B57069"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[Name, email, phone, etc.]</w:t>
            </w:r>
          </w:p>
        </w:tc>
      </w:tr>
      <w:tr w:rsidR="00B366E9" w:rsidRPr="00B57069" w14:paraId="7DF84479"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4F0E7410" w14:textId="7CDEBC32" w:rsidR="00B366E9" w:rsidRPr="00B57069" w:rsidRDefault="00C84154" w:rsidP="004F3D99">
            <w:pPr>
              <w:jc w:val="right"/>
              <w:rPr>
                <w:rFonts w:ascii="Arial" w:hAnsi="Arial" w:cs="Arial"/>
                <w:b w:val="0"/>
                <w:bCs w:val="0"/>
                <w:sz w:val="22"/>
                <w:szCs w:val="22"/>
              </w:rPr>
            </w:pPr>
            <w:r w:rsidRPr="00B57069">
              <w:rPr>
                <w:rFonts w:ascii="Arial" w:hAnsi="Arial" w:cs="Arial"/>
                <w:b w:val="0"/>
                <w:bCs w:val="0"/>
                <w:sz w:val="22"/>
                <w:szCs w:val="22"/>
              </w:rPr>
              <w:lastRenderedPageBreak/>
              <w:t xml:space="preserve">How old must an individual </w:t>
            </w:r>
            <w:r w:rsidR="00316F09">
              <w:rPr>
                <w:rFonts w:ascii="Arial" w:hAnsi="Arial" w:cs="Arial"/>
                <w:b w:val="0"/>
                <w:bCs w:val="0"/>
                <w:sz w:val="22"/>
                <w:szCs w:val="22"/>
              </w:rPr>
              <w:t>user</w:t>
            </w:r>
            <w:r w:rsidR="00316F09" w:rsidRPr="00B57069">
              <w:rPr>
                <w:rFonts w:ascii="Arial" w:hAnsi="Arial" w:cs="Arial"/>
                <w:b w:val="0"/>
                <w:bCs w:val="0"/>
                <w:sz w:val="22"/>
                <w:szCs w:val="22"/>
              </w:rPr>
              <w:t xml:space="preserve"> </w:t>
            </w:r>
            <w:r w:rsidRPr="00B57069">
              <w:rPr>
                <w:rFonts w:ascii="Arial" w:hAnsi="Arial" w:cs="Arial"/>
                <w:b w:val="0"/>
                <w:bCs w:val="0"/>
                <w:sz w:val="22"/>
                <w:szCs w:val="22"/>
              </w:rPr>
              <w:t>be?</w:t>
            </w:r>
          </w:p>
        </w:tc>
        <w:tc>
          <w:tcPr>
            <w:tcW w:w="5940" w:type="dxa"/>
          </w:tcPr>
          <w:p w14:paraId="788769F1" w14:textId="3249E42B" w:rsidR="00B366E9" w:rsidRPr="00B57069" w:rsidRDefault="00C84154"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[If you will allow</w:t>
            </w:r>
            <w:r w:rsidR="009E086E">
              <w:rPr>
                <w:rFonts w:ascii="Arial" w:hAnsi="Arial" w:cs="Arial"/>
                <w:color w:val="444A44" w:themeColor="accent6" w:themeShade="80"/>
                <w:sz w:val="22"/>
                <w:szCs w:val="22"/>
              </w:rPr>
              <w:t xml:space="preserve"> users</w:t>
            </w:r>
            <w:r w:rsidRPr="00B57069">
              <w:rPr>
                <w:rFonts w:ascii="Arial" w:hAnsi="Arial" w:cs="Arial"/>
                <w:color w:val="444A44" w:themeColor="accent6" w:themeShade="80"/>
                <w:sz w:val="22"/>
                <w:szCs w:val="22"/>
              </w:rPr>
              <w:t xml:space="preserve"> under 18 this will have</w:t>
            </w:r>
            <w:r w:rsidR="00452C46" w:rsidRPr="00B57069">
              <w:rPr>
                <w:rFonts w:ascii="Arial" w:hAnsi="Arial" w:cs="Arial"/>
                <w:color w:val="444A44" w:themeColor="accent6" w:themeShade="80"/>
                <w:sz w:val="22"/>
                <w:szCs w:val="22"/>
              </w:rPr>
              <w:t xml:space="preserve"> implications on enforceability that should be discussed</w:t>
            </w:r>
            <w:r w:rsidR="00B57069">
              <w:rPr>
                <w:rFonts w:ascii="Arial" w:hAnsi="Arial" w:cs="Arial"/>
                <w:color w:val="444A44" w:themeColor="accent6" w:themeShade="80"/>
                <w:sz w:val="22"/>
                <w:szCs w:val="22"/>
              </w:rPr>
              <w:t xml:space="preserve"> with your Foley </w:t>
            </w:r>
            <w:r w:rsidR="009E086E">
              <w:rPr>
                <w:rFonts w:ascii="Arial" w:hAnsi="Arial" w:cs="Arial"/>
                <w:color w:val="444A44" w:themeColor="accent6" w:themeShade="80"/>
                <w:sz w:val="22"/>
                <w:szCs w:val="22"/>
              </w:rPr>
              <w:t>a</w:t>
            </w:r>
            <w:r w:rsidR="00B57069">
              <w:rPr>
                <w:rFonts w:ascii="Arial" w:hAnsi="Arial" w:cs="Arial"/>
                <w:color w:val="444A44" w:themeColor="accent6" w:themeShade="80"/>
                <w:sz w:val="22"/>
                <w:szCs w:val="22"/>
              </w:rPr>
              <w:t>ttorney</w:t>
            </w:r>
            <w:r w:rsidR="00452C46" w:rsidRPr="00B57069">
              <w:rPr>
                <w:rFonts w:ascii="Arial" w:hAnsi="Arial" w:cs="Arial"/>
                <w:color w:val="444A44" w:themeColor="accent6" w:themeShade="80"/>
                <w:sz w:val="22"/>
                <w:szCs w:val="22"/>
              </w:rPr>
              <w:t>]</w:t>
            </w:r>
          </w:p>
        </w:tc>
      </w:tr>
      <w:tr w:rsidR="00CB6683" w:rsidRPr="00B57069" w14:paraId="28129687"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0BF5FEAA" w14:textId="43AA71AF" w:rsidR="00CB6683" w:rsidRPr="00B57069" w:rsidRDefault="00CB6683" w:rsidP="004F3D99">
            <w:pPr>
              <w:jc w:val="right"/>
              <w:rPr>
                <w:rFonts w:ascii="Arial" w:hAnsi="Arial" w:cs="Arial"/>
                <w:b w:val="0"/>
                <w:bCs w:val="0"/>
                <w:sz w:val="22"/>
                <w:szCs w:val="22"/>
              </w:rPr>
            </w:pPr>
            <w:r>
              <w:rPr>
                <w:rFonts w:ascii="Arial" w:hAnsi="Arial" w:cs="Arial"/>
                <w:b w:val="0"/>
                <w:bCs w:val="0"/>
                <w:sz w:val="22"/>
                <w:szCs w:val="22"/>
              </w:rPr>
              <w:t>Are there any other restrictions on who can register?</w:t>
            </w:r>
          </w:p>
        </w:tc>
        <w:tc>
          <w:tcPr>
            <w:tcW w:w="5940" w:type="dxa"/>
          </w:tcPr>
          <w:p w14:paraId="773785BD" w14:textId="658F078B" w:rsidR="00CB6683" w:rsidRPr="00B57069" w:rsidRDefault="00CB6683"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 xml:space="preserve">[E.g. must </w:t>
            </w:r>
            <w:proofErr w:type="gramStart"/>
            <w:r>
              <w:rPr>
                <w:rFonts w:ascii="Arial" w:hAnsi="Arial" w:cs="Arial"/>
                <w:color w:val="444A44" w:themeColor="accent6" w:themeShade="80"/>
                <w:sz w:val="22"/>
                <w:szCs w:val="22"/>
              </w:rPr>
              <w:t>be located in</w:t>
            </w:r>
            <w:proofErr w:type="gramEnd"/>
            <w:r>
              <w:rPr>
                <w:rFonts w:ascii="Arial" w:hAnsi="Arial" w:cs="Arial"/>
                <w:color w:val="444A44" w:themeColor="accent6" w:themeShade="80"/>
                <w:sz w:val="22"/>
                <w:szCs w:val="22"/>
              </w:rPr>
              <w:t xml:space="preserve"> certain states, etc.]</w:t>
            </w:r>
          </w:p>
        </w:tc>
      </w:tr>
      <w:tr w:rsidR="00FA2F6D" w:rsidRPr="00B57069" w14:paraId="68830227"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658E62E2" w14:textId="6622D536" w:rsidR="00FA2F6D" w:rsidRDefault="00FA2F6D" w:rsidP="004F3D99">
            <w:pPr>
              <w:jc w:val="right"/>
              <w:rPr>
                <w:rFonts w:ascii="Arial" w:hAnsi="Arial" w:cs="Arial"/>
                <w:b w:val="0"/>
                <w:bCs w:val="0"/>
                <w:sz w:val="22"/>
                <w:szCs w:val="22"/>
              </w:rPr>
            </w:pPr>
            <w:r>
              <w:rPr>
                <w:rFonts w:ascii="Arial" w:hAnsi="Arial" w:cs="Arial"/>
                <w:b w:val="0"/>
                <w:bCs w:val="0"/>
                <w:sz w:val="22"/>
                <w:szCs w:val="22"/>
              </w:rPr>
              <w:t>How will a user terminate their account?</w:t>
            </w:r>
          </w:p>
        </w:tc>
        <w:tc>
          <w:tcPr>
            <w:tcW w:w="5940" w:type="dxa"/>
          </w:tcPr>
          <w:p w14:paraId="22747396" w14:textId="64F90ED7" w:rsidR="00FA2F6D" w:rsidRDefault="00FA2F6D"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 xml:space="preserve">[Please describe </w:t>
            </w:r>
            <w:r w:rsidR="00E86D39">
              <w:rPr>
                <w:rFonts w:ascii="Arial" w:hAnsi="Arial" w:cs="Arial"/>
                <w:color w:val="444A44" w:themeColor="accent6" w:themeShade="80"/>
                <w:sz w:val="22"/>
                <w:szCs w:val="22"/>
              </w:rPr>
              <w:t>process</w:t>
            </w:r>
            <w:r>
              <w:rPr>
                <w:rFonts w:ascii="Arial" w:hAnsi="Arial" w:cs="Arial"/>
                <w:color w:val="444A44" w:themeColor="accent6" w:themeShade="80"/>
                <w:sz w:val="22"/>
                <w:szCs w:val="22"/>
              </w:rPr>
              <w:t>]</w:t>
            </w:r>
          </w:p>
        </w:tc>
      </w:tr>
      <w:tr w:rsidR="00B57069" w:rsidRPr="00B57069" w14:paraId="26EA6F4D" w14:textId="77777777" w:rsidTr="00C81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2"/>
          </w:tcPr>
          <w:p w14:paraId="400A9EA2" w14:textId="77777777" w:rsidR="00CB6683" w:rsidRDefault="00CB6683" w:rsidP="00B57069">
            <w:pPr>
              <w:jc w:val="center"/>
              <w:rPr>
                <w:rFonts w:ascii="Arial" w:hAnsi="Arial" w:cs="Arial"/>
                <w:b w:val="0"/>
                <w:bCs w:val="0"/>
                <w:color w:val="444A44" w:themeColor="accent6" w:themeShade="80"/>
                <w:sz w:val="22"/>
                <w:szCs w:val="22"/>
              </w:rPr>
            </w:pPr>
          </w:p>
          <w:p w14:paraId="6144C946" w14:textId="739BEE1C" w:rsidR="00B57069" w:rsidRPr="00B57069" w:rsidRDefault="00B57069" w:rsidP="00B57069">
            <w:pPr>
              <w:jc w:val="center"/>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Pricing and Payments</w:t>
            </w:r>
          </w:p>
        </w:tc>
      </w:tr>
      <w:tr w:rsidR="00316F09" w:rsidRPr="00B57069" w14:paraId="3D8A9BDD"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7C3C6206" w14:textId="5406AD80" w:rsidR="00316F09" w:rsidRPr="00927652" w:rsidRDefault="00316F09" w:rsidP="004F3D99">
            <w:pPr>
              <w:jc w:val="right"/>
              <w:rPr>
                <w:rFonts w:ascii="Arial" w:hAnsi="Arial" w:cs="Arial"/>
                <w:b w:val="0"/>
                <w:bCs w:val="0"/>
                <w:sz w:val="22"/>
                <w:szCs w:val="22"/>
              </w:rPr>
            </w:pPr>
            <w:r>
              <w:rPr>
                <w:rFonts w:ascii="Arial" w:hAnsi="Arial" w:cs="Arial"/>
                <w:b w:val="0"/>
                <w:bCs w:val="0"/>
                <w:sz w:val="22"/>
                <w:szCs w:val="22"/>
              </w:rPr>
              <w:t>Describe generally how the products/services are priced</w:t>
            </w:r>
          </w:p>
        </w:tc>
        <w:tc>
          <w:tcPr>
            <w:tcW w:w="5940" w:type="dxa"/>
          </w:tcPr>
          <w:p w14:paraId="3389839B" w14:textId="5D49569C" w:rsidR="00316F09" w:rsidRPr="00B57069" w:rsidRDefault="00316F09"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[Fee/service? Subscription model?]</w:t>
            </w:r>
          </w:p>
        </w:tc>
      </w:tr>
      <w:tr w:rsidR="00B366E9" w:rsidRPr="00B57069" w14:paraId="79AB39AF"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867D4F6" w14:textId="07E6C3DA" w:rsidR="00B366E9" w:rsidRPr="00B57069" w:rsidRDefault="00452C46" w:rsidP="004F3D99">
            <w:pPr>
              <w:jc w:val="right"/>
              <w:rPr>
                <w:rFonts w:ascii="Arial" w:hAnsi="Arial" w:cs="Arial"/>
                <w:b w:val="0"/>
                <w:bCs w:val="0"/>
                <w:sz w:val="22"/>
                <w:szCs w:val="22"/>
              </w:rPr>
            </w:pPr>
            <w:r w:rsidRPr="00B57069">
              <w:rPr>
                <w:rFonts w:ascii="Arial" w:hAnsi="Arial" w:cs="Arial"/>
                <w:b w:val="0"/>
                <w:bCs w:val="0"/>
                <w:sz w:val="22"/>
                <w:szCs w:val="22"/>
              </w:rPr>
              <w:t>Describe subscription pricing terms (if applicable)</w:t>
            </w:r>
          </w:p>
        </w:tc>
        <w:tc>
          <w:tcPr>
            <w:tcW w:w="5940" w:type="dxa"/>
          </w:tcPr>
          <w:p w14:paraId="0261B6B7" w14:textId="2B0ACBA6" w:rsidR="00B366E9" w:rsidRPr="00B57069" w:rsidRDefault="00452C46"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[Is this a monthly recurring subscription?  Yearly? Is it a flat fee or based on any usage</w:t>
            </w:r>
            <w:r w:rsidR="00E86D39">
              <w:rPr>
                <w:rFonts w:ascii="Arial" w:hAnsi="Arial" w:cs="Arial"/>
                <w:color w:val="444A44" w:themeColor="accent6" w:themeShade="80"/>
                <w:sz w:val="22"/>
                <w:szCs w:val="22"/>
              </w:rPr>
              <w:t>?</w:t>
            </w:r>
            <w:r w:rsidRPr="00B57069">
              <w:rPr>
                <w:rFonts w:ascii="Arial" w:hAnsi="Arial" w:cs="Arial"/>
                <w:color w:val="444A44" w:themeColor="accent6" w:themeShade="80"/>
                <w:sz w:val="22"/>
                <w:szCs w:val="22"/>
              </w:rPr>
              <w:t>]</w:t>
            </w:r>
          </w:p>
        </w:tc>
      </w:tr>
      <w:tr w:rsidR="00DD1AA7" w:rsidRPr="00B57069" w14:paraId="683B7798"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2142F57A" w14:textId="4113B2CD" w:rsidR="00DD1AA7" w:rsidRPr="00B57069" w:rsidRDefault="00DD1AA7" w:rsidP="004F3D99">
            <w:pPr>
              <w:jc w:val="right"/>
              <w:rPr>
                <w:rFonts w:ascii="Arial" w:hAnsi="Arial" w:cs="Arial"/>
                <w:b w:val="0"/>
                <w:bCs w:val="0"/>
                <w:sz w:val="22"/>
                <w:szCs w:val="22"/>
              </w:rPr>
            </w:pPr>
            <w:r w:rsidRPr="00B57069">
              <w:rPr>
                <w:rFonts w:ascii="Arial" w:hAnsi="Arial" w:cs="Arial"/>
                <w:b w:val="0"/>
                <w:bCs w:val="0"/>
                <w:sz w:val="22"/>
                <w:szCs w:val="22"/>
              </w:rPr>
              <w:t>On what day do you charge subscriptions?</w:t>
            </w:r>
          </w:p>
        </w:tc>
        <w:tc>
          <w:tcPr>
            <w:tcW w:w="5940" w:type="dxa"/>
          </w:tcPr>
          <w:p w14:paraId="20D00ACF" w14:textId="36FA2E73" w:rsidR="00DD1AA7" w:rsidRPr="00B57069" w:rsidRDefault="00DD1AA7"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w:t>
            </w:r>
            <w:r w:rsidR="00E86D39">
              <w:rPr>
                <w:rFonts w:ascii="Arial" w:hAnsi="Arial" w:cs="Arial"/>
                <w:color w:val="444A44" w:themeColor="accent6" w:themeShade="80"/>
                <w:sz w:val="22"/>
                <w:szCs w:val="22"/>
              </w:rPr>
              <w:t xml:space="preserve">E.g., </w:t>
            </w:r>
            <w:r w:rsidRPr="00B57069">
              <w:rPr>
                <w:rFonts w:ascii="Arial" w:hAnsi="Arial" w:cs="Arial"/>
                <w:color w:val="444A44" w:themeColor="accent6" w:themeShade="80"/>
                <w:sz w:val="22"/>
                <w:szCs w:val="22"/>
              </w:rPr>
              <w:t>1</w:t>
            </w:r>
            <w:r w:rsidRPr="00B57069">
              <w:rPr>
                <w:rFonts w:ascii="Arial" w:hAnsi="Arial" w:cs="Arial"/>
                <w:color w:val="444A44" w:themeColor="accent6" w:themeShade="80"/>
                <w:sz w:val="22"/>
                <w:szCs w:val="22"/>
                <w:vertAlign w:val="superscript"/>
              </w:rPr>
              <w:t>st</w:t>
            </w:r>
            <w:r w:rsidRPr="00B57069">
              <w:rPr>
                <w:rFonts w:ascii="Arial" w:hAnsi="Arial" w:cs="Arial"/>
                <w:color w:val="444A44" w:themeColor="accent6" w:themeShade="80"/>
                <w:sz w:val="22"/>
                <w:szCs w:val="22"/>
              </w:rPr>
              <w:t xml:space="preserve"> of month</w:t>
            </w:r>
            <w:r w:rsidR="00E86D39">
              <w:rPr>
                <w:rFonts w:ascii="Arial" w:hAnsi="Arial" w:cs="Arial"/>
                <w:color w:val="444A44" w:themeColor="accent6" w:themeShade="80"/>
                <w:sz w:val="22"/>
                <w:szCs w:val="22"/>
              </w:rPr>
              <w:t xml:space="preserve"> for all users</w:t>
            </w:r>
            <w:r w:rsidRPr="00B57069">
              <w:rPr>
                <w:rFonts w:ascii="Arial" w:hAnsi="Arial" w:cs="Arial"/>
                <w:color w:val="444A44" w:themeColor="accent6" w:themeShade="80"/>
                <w:sz w:val="22"/>
                <w:szCs w:val="22"/>
              </w:rPr>
              <w:t xml:space="preserve">; </w:t>
            </w:r>
            <w:proofErr w:type="gramStart"/>
            <w:r w:rsidRPr="00B57069">
              <w:rPr>
                <w:rFonts w:ascii="Arial" w:hAnsi="Arial" w:cs="Arial"/>
                <w:color w:val="444A44" w:themeColor="accent6" w:themeShade="80"/>
                <w:sz w:val="22"/>
                <w:szCs w:val="22"/>
              </w:rPr>
              <w:t>depends</w:t>
            </w:r>
            <w:proofErr w:type="gramEnd"/>
            <w:r w:rsidRPr="00B57069">
              <w:rPr>
                <w:rFonts w:ascii="Arial" w:hAnsi="Arial" w:cs="Arial"/>
                <w:color w:val="444A44" w:themeColor="accent6" w:themeShade="80"/>
                <w:sz w:val="22"/>
                <w:szCs w:val="22"/>
              </w:rPr>
              <w:t xml:space="preserve"> when they registered]</w:t>
            </w:r>
          </w:p>
        </w:tc>
      </w:tr>
      <w:tr w:rsidR="00B366E9" w:rsidRPr="00B57069" w14:paraId="53507620"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8D0D90D" w14:textId="3D4E08B4" w:rsidR="00B366E9" w:rsidRPr="00B57069" w:rsidRDefault="00452C46" w:rsidP="004F3D99">
            <w:pPr>
              <w:jc w:val="right"/>
              <w:rPr>
                <w:rFonts w:ascii="Arial" w:hAnsi="Arial" w:cs="Arial"/>
                <w:b w:val="0"/>
                <w:bCs w:val="0"/>
                <w:sz w:val="22"/>
                <w:szCs w:val="22"/>
              </w:rPr>
            </w:pPr>
            <w:r w:rsidRPr="00B57069">
              <w:rPr>
                <w:rFonts w:ascii="Arial" w:hAnsi="Arial" w:cs="Arial"/>
                <w:b w:val="0"/>
                <w:bCs w:val="0"/>
                <w:sz w:val="22"/>
                <w:szCs w:val="22"/>
              </w:rPr>
              <w:t>Do you have a pricing page?</w:t>
            </w:r>
          </w:p>
        </w:tc>
        <w:tc>
          <w:tcPr>
            <w:tcW w:w="5940" w:type="dxa"/>
          </w:tcPr>
          <w:p w14:paraId="3F239679" w14:textId="2510E654" w:rsidR="00B366E9" w:rsidRPr="00B57069" w:rsidRDefault="00452C46"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[URL]</w:t>
            </w:r>
          </w:p>
        </w:tc>
      </w:tr>
      <w:tr w:rsidR="00452C46" w:rsidRPr="00B57069" w14:paraId="1A9182CE"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0AED9575" w14:textId="044203F7" w:rsidR="00452C46" w:rsidRPr="00B57069" w:rsidRDefault="00452C46" w:rsidP="004F3D99">
            <w:pPr>
              <w:jc w:val="right"/>
              <w:rPr>
                <w:rFonts w:ascii="Arial" w:hAnsi="Arial" w:cs="Arial"/>
                <w:b w:val="0"/>
                <w:bCs w:val="0"/>
                <w:sz w:val="22"/>
                <w:szCs w:val="22"/>
              </w:rPr>
            </w:pPr>
            <w:r w:rsidRPr="00B57069">
              <w:rPr>
                <w:rFonts w:ascii="Arial" w:hAnsi="Arial" w:cs="Arial"/>
                <w:b w:val="0"/>
                <w:bCs w:val="0"/>
                <w:sz w:val="22"/>
                <w:szCs w:val="22"/>
              </w:rPr>
              <w:t>Do you or will you offer in-app purchases</w:t>
            </w:r>
            <w:r w:rsidR="00DD1AA7" w:rsidRPr="00B57069">
              <w:rPr>
                <w:rFonts w:ascii="Arial" w:hAnsi="Arial" w:cs="Arial"/>
                <w:b w:val="0"/>
                <w:bCs w:val="0"/>
                <w:sz w:val="22"/>
                <w:szCs w:val="22"/>
              </w:rPr>
              <w:t xml:space="preserve"> (relevant to mobile apps)</w:t>
            </w:r>
            <w:r w:rsidRPr="00B57069">
              <w:rPr>
                <w:rFonts w:ascii="Arial" w:hAnsi="Arial" w:cs="Arial"/>
                <w:b w:val="0"/>
                <w:bCs w:val="0"/>
                <w:sz w:val="22"/>
                <w:szCs w:val="22"/>
              </w:rPr>
              <w:t>?</w:t>
            </w:r>
          </w:p>
        </w:tc>
        <w:tc>
          <w:tcPr>
            <w:tcW w:w="5940" w:type="dxa"/>
          </w:tcPr>
          <w:p w14:paraId="578B6AEA" w14:textId="477E3F00" w:rsidR="00452C46" w:rsidRPr="00B57069" w:rsidRDefault="00452C46"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[Please describe]</w:t>
            </w:r>
          </w:p>
        </w:tc>
      </w:tr>
      <w:tr w:rsidR="00452C46" w:rsidRPr="00B57069" w14:paraId="3F0881D3"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F52E894" w14:textId="45A4DA31" w:rsidR="00452C46" w:rsidRPr="00B57069" w:rsidRDefault="00316F09" w:rsidP="004F3D99">
            <w:pPr>
              <w:jc w:val="right"/>
              <w:rPr>
                <w:rFonts w:ascii="Arial" w:hAnsi="Arial" w:cs="Arial"/>
                <w:b w:val="0"/>
                <w:bCs w:val="0"/>
                <w:sz w:val="22"/>
                <w:szCs w:val="22"/>
              </w:rPr>
            </w:pPr>
            <w:r>
              <w:rPr>
                <w:rFonts w:ascii="Arial" w:hAnsi="Arial" w:cs="Arial"/>
                <w:b w:val="0"/>
                <w:bCs w:val="0"/>
                <w:sz w:val="22"/>
                <w:szCs w:val="22"/>
              </w:rPr>
              <w:t xml:space="preserve">List the </w:t>
            </w:r>
            <w:r w:rsidR="00452C46" w:rsidRPr="00B57069">
              <w:rPr>
                <w:rFonts w:ascii="Arial" w:hAnsi="Arial" w:cs="Arial"/>
                <w:b w:val="0"/>
                <w:bCs w:val="0"/>
                <w:sz w:val="22"/>
                <w:szCs w:val="22"/>
              </w:rPr>
              <w:t>third-party payment processor</w:t>
            </w:r>
            <w:r>
              <w:rPr>
                <w:rFonts w:ascii="Arial" w:hAnsi="Arial" w:cs="Arial"/>
                <w:b w:val="0"/>
                <w:bCs w:val="0"/>
                <w:sz w:val="22"/>
                <w:szCs w:val="22"/>
              </w:rPr>
              <w:t xml:space="preserve"> you use (if applicable)</w:t>
            </w:r>
          </w:p>
        </w:tc>
        <w:tc>
          <w:tcPr>
            <w:tcW w:w="5940" w:type="dxa"/>
          </w:tcPr>
          <w:p w14:paraId="3AB14DF5" w14:textId="1025BF38" w:rsidR="00452C46" w:rsidRPr="00B57069" w:rsidRDefault="00DD1AA7"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[Stripe, etc.]</w:t>
            </w:r>
          </w:p>
        </w:tc>
      </w:tr>
      <w:tr w:rsidR="00DD1AA7" w:rsidRPr="00B57069" w14:paraId="2C78AF69"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3229E8AF" w14:textId="7ACB6372" w:rsidR="00DD1AA7" w:rsidRPr="00B57069" w:rsidRDefault="00DD1AA7" w:rsidP="004F3D99">
            <w:pPr>
              <w:jc w:val="right"/>
              <w:rPr>
                <w:rFonts w:ascii="Arial" w:hAnsi="Arial" w:cs="Arial"/>
                <w:b w:val="0"/>
                <w:bCs w:val="0"/>
                <w:sz w:val="22"/>
                <w:szCs w:val="22"/>
              </w:rPr>
            </w:pPr>
            <w:r w:rsidRPr="00B57069">
              <w:rPr>
                <w:rFonts w:ascii="Arial" w:hAnsi="Arial" w:cs="Arial"/>
                <w:b w:val="0"/>
                <w:bCs w:val="0"/>
                <w:sz w:val="22"/>
                <w:szCs w:val="22"/>
              </w:rPr>
              <w:t>Do you offer refunds if a user cancels in the middle of a subscription term?</w:t>
            </w:r>
          </w:p>
        </w:tc>
        <w:tc>
          <w:tcPr>
            <w:tcW w:w="5940" w:type="dxa"/>
          </w:tcPr>
          <w:p w14:paraId="0CD041CB" w14:textId="4F7F3096" w:rsidR="00DD1AA7" w:rsidRPr="00B57069" w:rsidRDefault="00DD1AA7"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[Yes/No]</w:t>
            </w:r>
          </w:p>
        </w:tc>
      </w:tr>
      <w:tr w:rsidR="00CB6683" w:rsidRPr="00B57069" w14:paraId="36FC366C"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1997641" w14:textId="2A881395" w:rsidR="00CB6683" w:rsidRPr="00B57069" w:rsidRDefault="00CB6683" w:rsidP="004F3D99">
            <w:pPr>
              <w:jc w:val="right"/>
              <w:rPr>
                <w:rFonts w:ascii="Arial" w:hAnsi="Arial" w:cs="Arial"/>
                <w:b w:val="0"/>
                <w:bCs w:val="0"/>
                <w:sz w:val="22"/>
                <w:szCs w:val="22"/>
              </w:rPr>
            </w:pPr>
            <w:r>
              <w:rPr>
                <w:rFonts w:ascii="Arial" w:hAnsi="Arial" w:cs="Arial"/>
                <w:b w:val="0"/>
                <w:bCs w:val="0"/>
                <w:sz w:val="22"/>
                <w:szCs w:val="22"/>
              </w:rPr>
              <w:t>Will you offer any free trial periods?</w:t>
            </w:r>
          </w:p>
        </w:tc>
        <w:tc>
          <w:tcPr>
            <w:tcW w:w="5940" w:type="dxa"/>
          </w:tcPr>
          <w:p w14:paraId="075A8710" w14:textId="334D229A" w:rsidR="00CB6683" w:rsidRPr="00B57069" w:rsidRDefault="00CB6683"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 xml:space="preserve">[If so, describe the terms (e.g. </w:t>
            </w:r>
            <w:proofErr w:type="gramStart"/>
            <w:r>
              <w:rPr>
                <w:rFonts w:ascii="Arial" w:hAnsi="Arial" w:cs="Arial"/>
                <w:color w:val="444A44" w:themeColor="accent6" w:themeShade="80"/>
                <w:sz w:val="22"/>
                <w:szCs w:val="22"/>
              </w:rPr>
              <w:t>30 day</w:t>
            </w:r>
            <w:proofErr w:type="gramEnd"/>
            <w:r>
              <w:rPr>
                <w:rFonts w:ascii="Arial" w:hAnsi="Arial" w:cs="Arial"/>
                <w:color w:val="444A44" w:themeColor="accent6" w:themeShade="80"/>
                <w:sz w:val="22"/>
                <w:szCs w:val="22"/>
              </w:rPr>
              <w:t xml:space="preserve"> free trial)]</w:t>
            </w:r>
          </w:p>
        </w:tc>
      </w:tr>
      <w:tr w:rsidR="00CB6683" w:rsidRPr="00B57069" w14:paraId="7B92FDF1"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5A85FCB8" w14:textId="087A5115" w:rsidR="00CB6683" w:rsidRDefault="00CB6683" w:rsidP="004F3D99">
            <w:pPr>
              <w:jc w:val="right"/>
              <w:rPr>
                <w:rFonts w:ascii="Arial" w:hAnsi="Arial" w:cs="Arial"/>
                <w:b w:val="0"/>
                <w:bCs w:val="0"/>
                <w:sz w:val="22"/>
                <w:szCs w:val="22"/>
              </w:rPr>
            </w:pPr>
            <w:r>
              <w:rPr>
                <w:rFonts w:ascii="Arial" w:hAnsi="Arial" w:cs="Arial"/>
                <w:b w:val="0"/>
                <w:bCs w:val="0"/>
                <w:sz w:val="22"/>
                <w:szCs w:val="22"/>
              </w:rPr>
              <w:t xml:space="preserve">Are there any other </w:t>
            </w:r>
            <w:r w:rsidR="00B6660A">
              <w:rPr>
                <w:rFonts w:ascii="Arial" w:hAnsi="Arial" w:cs="Arial"/>
                <w:b w:val="0"/>
                <w:bCs w:val="0"/>
                <w:sz w:val="22"/>
                <w:szCs w:val="22"/>
              </w:rPr>
              <w:t>use limitations we should be aware of?</w:t>
            </w:r>
          </w:p>
        </w:tc>
        <w:tc>
          <w:tcPr>
            <w:tcW w:w="5940" w:type="dxa"/>
          </w:tcPr>
          <w:p w14:paraId="613CFBC1" w14:textId="302903C8" w:rsidR="00CB6683" w:rsidRDefault="00B6660A"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[E.g. only so many tokens can be used a month, only for use in connection with 2 mobile devices, etc.]</w:t>
            </w:r>
          </w:p>
        </w:tc>
      </w:tr>
      <w:tr w:rsidR="00CB6683" w:rsidRPr="00B57069" w14:paraId="0ED6135C" w14:textId="77777777" w:rsidTr="00823D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2"/>
          </w:tcPr>
          <w:p w14:paraId="2831BC4A" w14:textId="77777777" w:rsidR="00CB6683" w:rsidRDefault="00CB6683" w:rsidP="00CB6683">
            <w:pPr>
              <w:jc w:val="center"/>
              <w:rPr>
                <w:rFonts w:ascii="Arial" w:hAnsi="Arial" w:cs="Arial"/>
                <w:b w:val="0"/>
                <w:bCs w:val="0"/>
                <w:color w:val="444A44" w:themeColor="accent6" w:themeShade="80"/>
                <w:sz w:val="22"/>
                <w:szCs w:val="22"/>
              </w:rPr>
            </w:pPr>
          </w:p>
          <w:p w14:paraId="14655762" w14:textId="3A6AA466" w:rsidR="00CB6683" w:rsidRPr="00B57069" w:rsidRDefault="00CB6683" w:rsidP="00CB6683">
            <w:pPr>
              <w:jc w:val="center"/>
              <w:rPr>
                <w:rFonts w:ascii="Arial" w:hAnsi="Arial" w:cs="Arial"/>
                <w:color w:val="444A44" w:themeColor="accent6" w:themeShade="80"/>
                <w:sz w:val="22"/>
                <w:szCs w:val="22"/>
              </w:rPr>
            </w:pPr>
            <w:r>
              <w:rPr>
                <w:rFonts w:ascii="Arial" w:hAnsi="Arial" w:cs="Arial"/>
                <w:color w:val="444A44" w:themeColor="accent6" w:themeShade="80"/>
                <w:sz w:val="22"/>
                <w:szCs w:val="22"/>
              </w:rPr>
              <w:t>Third Party Integrations</w:t>
            </w:r>
          </w:p>
        </w:tc>
      </w:tr>
      <w:tr w:rsidR="00DD1AA7" w:rsidRPr="00B57069" w14:paraId="6EB06224"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64777F0A" w14:textId="79422656" w:rsidR="00DD1AA7" w:rsidRPr="00B57069" w:rsidRDefault="00DD1AA7" w:rsidP="004F3D99">
            <w:pPr>
              <w:jc w:val="right"/>
              <w:rPr>
                <w:rFonts w:ascii="Arial" w:hAnsi="Arial" w:cs="Arial"/>
                <w:b w:val="0"/>
                <w:bCs w:val="0"/>
                <w:sz w:val="22"/>
                <w:szCs w:val="22"/>
              </w:rPr>
            </w:pPr>
            <w:r w:rsidRPr="00B57069">
              <w:rPr>
                <w:rFonts w:ascii="Arial" w:hAnsi="Arial" w:cs="Arial"/>
                <w:b w:val="0"/>
                <w:bCs w:val="0"/>
                <w:sz w:val="22"/>
                <w:szCs w:val="22"/>
              </w:rPr>
              <w:t>Describe any third-party service integrations</w:t>
            </w:r>
            <w:r w:rsidR="00316F09">
              <w:rPr>
                <w:rFonts w:ascii="Arial" w:hAnsi="Arial" w:cs="Arial"/>
                <w:b w:val="0"/>
                <w:bCs w:val="0"/>
                <w:sz w:val="22"/>
                <w:szCs w:val="22"/>
              </w:rPr>
              <w:t xml:space="preserve"> and</w:t>
            </w:r>
            <w:r w:rsidRPr="00B57069">
              <w:rPr>
                <w:rFonts w:ascii="Arial" w:hAnsi="Arial" w:cs="Arial"/>
                <w:b w:val="0"/>
                <w:bCs w:val="0"/>
                <w:sz w:val="22"/>
                <w:szCs w:val="22"/>
              </w:rPr>
              <w:t xml:space="preserve"> APIs</w:t>
            </w:r>
          </w:p>
        </w:tc>
        <w:tc>
          <w:tcPr>
            <w:tcW w:w="5940" w:type="dxa"/>
          </w:tcPr>
          <w:p w14:paraId="57518D8E" w14:textId="56575E2F" w:rsidR="00DD1AA7" w:rsidRPr="00B57069" w:rsidRDefault="00DD1AA7"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[Facebook, LinkedIn, Google Maps, etc.]</w:t>
            </w:r>
          </w:p>
        </w:tc>
      </w:tr>
      <w:tr w:rsidR="00DD1AA7" w:rsidRPr="00B57069" w14:paraId="539F8442"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079A67A5" w14:textId="536BE951" w:rsidR="00DD1AA7" w:rsidRPr="00B57069" w:rsidRDefault="00DD1AA7" w:rsidP="004F3D99">
            <w:pPr>
              <w:jc w:val="right"/>
              <w:rPr>
                <w:rFonts w:ascii="Arial" w:hAnsi="Arial" w:cs="Arial"/>
                <w:b w:val="0"/>
                <w:bCs w:val="0"/>
                <w:sz w:val="22"/>
                <w:szCs w:val="22"/>
              </w:rPr>
            </w:pPr>
            <w:r w:rsidRPr="00B57069">
              <w:rPr>
                <w:rFonts w:ascii="Arial" w:hAnsi="Arial" w:cs="Arial"/>
                <w:b w:val="0"/>
                <w:bCs w:val="0"/>
                <w:sz w:val="22"/>
                <w:szCs w:val="22"/>
              </w:rPr>
              <w:t>Do you distribute (i.e. as an executable) any third-party software?</w:t>
            </w:r>
          </w:p>
        </w:tc>
        <w:tc>
          <w:tcPr>
            <w:tcW w:w="5940" w:type="dxa"/>
          </w:tcPr>
          <w:p w14:paraId="4986CE27" w14:textId="13B8B55B" w:rsidR="00DD1AA7" w:rsidRPr="00B57069" w:rsidRDefault="00DD1AA7"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 xml:space="preserve">[Including </w:t>
            </w:r>
            <w:r w:rsidR="00FA2F6D" w:rsidRPr="00B57069">
              <w:rPr>
                <w:rFonts w:ascii="Arial" w:hAnsi="Arial" w:cs="Arial"/>
                <w:color w:val="444A44" w:themeColor="accent6" w:themeShade="80"/>
                <w:sz w:val="22"/>
                <w:szCs w:val="22"/>
              </w:rPr>
              <w:t>open-source</w:t>
            </w:r>
            <w:r w:rsidRPr="00B57069">
              <w:rPr>
                <w:rFonts w:ascii="Arial" w:hAnsi="Arial" w:cs="Arial"/>
                <w:color w:val="444A44" w:themeColor="accent6" w:themeShade="80"/>
                <w:sz w:val="22"/>
                <w:szCs w:val="22"/>
              </w:rPr>
              <w:t xml:space="preserve"> libraries.]</w:t>
            </w:r>
          </w:p>
        </w:tc>
      </w:tr>
      <w:tr w:rsidR="00DA5663" w:rsidRPr="00B57069" w14:paraId="7C5CC166" w14:textId="77777777" w:rsidTr="00313A4E">
        <w:tc>
          <w:tcPr>
            <w:cnfStyle w:val="001000000000" w:firstRow="0" w:lastRow="0" w:firstColumn="1" w:lastColumn="0" w:oddVBand="0" w:evenVBand="0" w:oddHBand="0" w:evenHBand="0" w:firstRowFirstColumn="0" w:firstRowLastColumn="0" w:lastRowFirstColumn="0" w:lastRowLastColumn="0"/>
            <w:tcW w:w="10075" w:type="dxa"/>
            <w:gridSpan w:val="2"/>
          </w:tcPr>
          <w:p w14:paraId="7C3E47FD" w14:textId="348C0D4A" w:rsidR="00DA5663" w:rsidRPr="00303CF7" w:rsidRDefault="00DA5BE1" w:rsidP="00CB6683">
            <w:pPr>
              <w:jc w:val="center"/>
              <w:rPr>
                <w:rFonts w:ascii="Arial" w:hAnsi="Arial" w:cs="Arial"/>
                <w:color w:val="444A44" w:themeColor="accent6" w:themeShade="80"/>
                <w:sz w:val="22"/>
                <w:szCs w:val="22"/>
              </w:rPr>
            </w:pPr>
            <w:r w:rsidRPr="00303CF7">
              <w:rPr>
                <w:rFonts w:ascii="Arial" w:hAnsi="Arial" w:cs="Arial"/>
                <w:color w:val="444A44" w:themeColor="accent6" w:themeShade="80"/>
                <w:sz w:val="22"/>
                <w:szCs w:val="22"/>
              </w:rPr>
              <w:t>Data Rights</w:t>
            </w:r>
          </w:p>
        </w:tc>
      </w:tr>
      <w:tr w:rsidR="00DA5663" w:rsidRPr="00B57069" w14:paraId="049963C2" w14:textId="77777777" w:rsidTr="00D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333EF1C" w14:textId="75681E1A" w:rsidR="00DA5663" w:rsidRPr="00C0293F" w:rsidRDefault="0001362E" w:rsidP="00303CF7">
            <w:pPr>
              <w:jc w:val="right"/>
              <w:rPr>
                <w:rFonts w:ascii="Arial" w:hAnsi="Arial" w:cs="Arial"/>
                <w:b w:val="0"/>
                <w:bCs w:val="0"/>
                <w:sz w:val="22"/>
                <w:szCs w:val="22"/>
              </w:rPr>
            </w:pPr>
            <w:r w:rsidRPr="00C0293F">
              <w:rPr>
                <w:rFonts w:ascii="Arial" w:hAnsi="Arial" w:cs="Arial"/>
                <w:b w:val="0"/>
                <w:bCs w:val="0"/>
                <w:sz w:val="22"/>
                <w:szCs w:val="22"/>
              </w:rPr>
              <w:t>What types of data do you collect from end users of the service?</w:t>
            </w:r>
          </w:p>
        </w:tc>
        <w:tc>
          <w:tcPr>
            <w:tcW w:w="5940" w:type="dxa"/>
          </w:tcPr>
          <w:p w14:paraId="5A68E155" w14:textId="59D884B2" w:rsidR="00DA5663" w:rsidRPr="00C0293F" w:rsidRDefault="0001362E" w:rsidP="00303CF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0293F">
              <w:rPr>
                <w:rFonts w:ascii="Arial" w:hAnsi="Arial" w:cs="Arial"/>
                <w:sz w:val="22"/>
                <w:szCs w:val="22"/>
              </w:rPr>
              <w:t>[</w:t>
            </w:r>
            <w:r w:rsidR="00B94A27" w:rsidRPr="00C0293F">
              <w:rPr>
                <w:rFonts w:ascii="Arial" w:hAnsi="Arial" w:cs="Arial"/>
                <w:sz w:val="22"/>
                <w:szCs w:val="22"/>
              </w:rPr>
              <w:t>Describe generally]</w:t>
            </w:r>
          </w:p>
        </w:tc>
      </w:tr>
      <w:tr w:rsidR="00DA5663" w:rsidRPr="00B57069" w14:paraId="1906A997" w14:textId="77777777" w:rsidTr="00DA5663">
        <w:tc>
          <w:tcPr>
            <w:cnfStyle w:val="001000000000" w:firstRow="0" w:lastRow="0" w:firstColumn="1" w:lastColumn="0" w:oddVBand="0" w:evenVBand="0" w:oddHBand="0" w:evenHBand="0" w:firstRowFirstColumn="0" w:firstRowLastColumn="0" w:lastRowFirstColumn="0" w:lastRowLastColumn="0"/>
            <w:tcW w:w="4135" w:type="dxa"/>
          </w:tcPr>
          <w:p w14:paraId="0B94AFD8" w14:textId="0F42053D" w:rsidR="00DA5663" w:rsidRPr="00C0293F" w:rsidRDefault="00B94A27" w:rsidP="00303CF7">
            <w:pPr>
              <w:jc w:val="right"/>
              <w:rPr>
                <w:rFonts w:ascii="Arial" w:hAnsi="Arial" w:cs="Arial"/>
                <w:b w:val="0"/>
                <w:bCs w:val="0"/>
                <w:sz w:val="22"/>
                <w:szCs w:val="22"/>
              </w:rPr>
            </w:pPr>
            <w:r w:rsidRPr="00C0293F">
              <w:rPr>
                <w:rFonts w:ascii="Arial" w:hAnsi="Arial" w:cs="Arial"/>
                <w:b w:val="0"/>
                <w:bCs w:val="0"/>
                <w:sz w:val="22"/>
                <w:szCs w:val="22"/>
              </w:rPr>
              <w:t>Do you use customer data, or have a need to use customer data, on an aggregate and dei</w:t>
            </w:r>
            <w:r w:rsidR="001362C9" w:rsidRPr="00C0293F">
              <w:rPr>
                <w:rFonts w:ascii="Arial" w:hAnsi="Arial" w:cs="Arial"/>
                <w:b w:val="0"/>
                <w:bCs w:val="0"/>
                <w:sz w:val="22"/>
                <w:szCs w:val="22"/>
              </w:rPr>
              <w:t>dentified basis?</w:t>
            </w:r>
          </w:p>
        </w:tc>
        <w:tc>
          <w:tcPr>
            <w:tcW w:w="5940" w:type="dxa"/>
          </w:tcPr>
          <w:p w14:paraId="622AA4F1" w14:textId="555DDEA9" w:rsidR="00DA5663" w:rsidRPr="00C0293F" w:rsidRDefault="001362C9" w:rsidP="00303CF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0293F">
              <w:rPr>
                <w:rFonts w:ascii="Arial" w:hAnsi="Arial" w:cs="Arial"/>
                <w:sz w:val="22"/>
                <w:szCs w:val="22"/>
              </w:rPr>
              <w:t>[E.g. for purposes of improving/enhancing your products and services]</w:t>
            </w:r>
          </w:p>
        </w:tc>
      </w:tr>
      <w:tr w:rsidR="001362C9" w:rsidRPr="00B57069" w14:paraId="2C008032" w14:textId="77777777" w:rsidTr="00D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6BF65B5" w14:textId="1F9F7384" w:rsidR="001362C9" w:rsidRPr="00C0293F" w:rsidRDefault="001362C9" w:rsidP="00303CF7">
            <w:pPr>
              <w:jc w:val="right"/>
              <w:rPr>
                <w:rFonts w:ascii="Arial" w:hAnsi="Arial" w:cs="Arial"/>
                <w:b w:val="0"/>
                <w:bCs w:val="0"/>
                <w:sz w:val="22"/>
                <w:szCs w:val="22"/>
              </w:rPr>
            </w:pPr>
            <w:r w:rsidRPr="00C0293F">
              <w:rPr>
                <w:rFonts w:ascii="Arial" w:hAnsi="Arial" w:cs="Arial"/>
                <w:b w:val="0"/>
                <w:bCs w:val="0"/>
                <w:sz w:val="22"/>
                <w:szCs w:val="22"/>
              </w:rPr>
              <w:t>Do you train</w:t>
            </w:r>
            <w:r w:rsidR="00993CB0" w:rsidRPr="00C0293F">
              <w:rPr>
                <w:rFonts w:ascii="Arial" w:hAnsi="Arial" w:cs="Arial"/>
                <w:b w:val="0"/>
                <w:bCs w:val="0"/>
                <w:sz w:val="22"/>
                <w:szCs w:val="22"/>
              </w:rPr>
              <w:t xml:space="preserve"> or fine-tune</w:t>
            </w:r>
            <w:r w:rsidRPr="00C0293F">
              <w:rPr>
                <w:rFonts w:ascii="Arial" w:hAnsi="Arial" w:cs="Arial"/>
                <w:b w:val="0"/>
                <w:bCs w:val="0"/>
                <w:sz w:val="22"/>
                <w:szCs w:val="22"/>
              </w:rPr>
              <w:t xml:space="preserve"> any AI models based on customer data?</w:t>
            </w:r>
          </w:p>
        </w:tc>
        <w:tc>
          <w:tcPr>
            <w:tcW w:w="5940" w:type="dxa"/>
          </w:tcPr>
          <w:p w14:paraId="07ADA786" w14:textId="18CAF88C" w:rsidR="001362C9" w:rsidRPr="00C0293F" w:rsidRDefault="001362C9" w:rsidP="001362C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0293F">
              <w:rPr>
                <w:rFonts w:ascii="Arial" w:hAnsi="Arial" w:cs="Arial"/>
                <w:sz w:val="22"/>
                <w:szCs w:val="22"/>
              </w:rPr>
              <w:t xml:space="preserve">[If so, describe </w:t>
            </w:r>
            <w:r w:rsidR="00DA5BE1" w:rsidRPr="00C0293F">
              <w:rPr>
                <w:rFonts w:ascii="Arial" w:hAnsi="Arial" w:cs="Arial"/>
                <w:sz w:val="22"/>
                <w:szCs w:val="22"/>
              </w:rPr>
              <w:t>specifically</w:t>
            </w:r>
            <w:r w:rsidR="00DA52D0" w:rsidRPr="00C0293F">
              <w:rPr>
                <w:rFonts w:ascii="Arial" w:hAnsi="Arial" w:cs="Arial"/>
                <w:sz w:val="22"/>
                <w:szCs w:val="22"/>
              </w:rPr>
              <w:t>]</w:t>
            </w:r>
          </w:p>
        </w:tc>
      </w:tr>
      <w:tr w:rsidR="00DA5BE1" w:rsidRPr="00B57069" w14:paraId="5AFF910B" w14:textId="77777777" w:rsidTr="00DA5663">
        <w:tc>
          <w:tcPr>
            <w:cnfStyle w:val="001000000000" w:firstRow="0" w:lastRow="0" w:firstColumn="1" w:lastColumn="0" w:oddVBand="0" w:evenVBand="0" w:oddHBand="0" w:evenHBand="0" w:firstRowFirstColumn="0" w:firstRowLastColumn="0" w:lastRowFirstColumn="0" w:lastRowLastColumn="0"/>
            <w:tcW w:w="4135" w:type="dxa"/>
          </w:tcPr>
          <w:p w14:paraId="1B5E5958" w14:textId="4A196AD9" w:rsidR="00DA5BE1" w:rsidRPr="00C0293F" w:rsidRDefault="00DA5BE1" w:rsidP="00303CF7">
            <w:pPr>
              <w:jc w:val="right"/>
              <w:rPr>
                <w:rFonts w:ascii="Arial" w:hAnsi="Arial" w:cs="Arial"/>
                <w:b w:val="0"/>
                <w:bCs w:val="0"/>
                <w:sz w:val="22"/>
                <w:szCs w:val="22"/>
              </w:rPr>
            </w:pPr>
            <w:r w:rsidRPr="00C0293F">
              <w:rPr>
                <w:rFonts w:ascii="Arial" w:hAnsi="Arial" w:cs="Arial"/>
                <w:b w:val="0"/>
                <w:bCs w:val="0"/>
                <w:sz w:val="22"/>
                <w:szCs w:val="22"/>
              </w:rPr>
              <w:t>Do you sell user data for any purpose?</w:t>
            </w:r>
          </w:p>
        </w:tc>
        <w:tc>
          <w:tcPr>
            <w:tcW w:w="5940" w:type="dxa"/>
          </w:tcPr>
          <w:p w14:paraId="0D96531F" w14:textId="5060A36E" w:rsidR="00DA5BE1" w:rsidRPr="00C0293F" w:rsidRDefault="00DA5BE1" w:rsidP="001362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0293F">
              <w:rPr>
                <w:rFonts w:ascii="Arial" w:hAnsi="Arial" w:cs="Arial"/>
                <w:sz w:val="22"/>
                <w:szCs w:val="22"/>
              </w:rPr>
              <w:t>[Describe]</w:t>
            </w:r>
          </w:p>
        </w:tc>
      </w:tr>
      <w:tr w:rsidR="00F3773B" w:rsidRPr="00B57069" w14:paraId="668590BE" w14:textId="77777777" w:rsidTr="0096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2"/>
          </w:tcPr>
          <w:p w14:paraId="4E95DE7F" w14:textId="2B18CF63" w:rsidR="00F3773B" w:rsidRDefault="00BB7552" w:rsidP="004052AF">
            <w:pPr>
              <w:jc w:val="center"/>
              <w:rPr>
                <w:rFonts w:ascii="Arial" w:hAnsi="Arial" w:cs="Arial"/>
                <w:color w:val="444A44" w:themeColor="accent6" w:themeShade="80"/>
                <w:sz w:val="22"/>
                <w:szCs w:val="22"/>
              </w:rPr>
            </w:pPr>
            <w:r>
              <w:rPr>
                <w:rFonts w:ascii="Arial" w:hAnsi="Arial" w:cs="Arial"/>
                <w:color w:val="444A44" w:themeColor="accent6" w:themeShade="80"/>
                <w:sz w:val="22"/>
                <w:szCs w:val="22"/>
              </w:rPr>
              <w:t>Services</w:t>
            </w:r>
          </w:p>
        </w:tc>
      </w:tr>
      <w:tr w:rsidR="0013279A" w:rsidRPr="00B57069" w14:paraId="46BD45B1" w14:textId="77777777" w:rsidTr="004052AF">
        <w:tc>
          <w:tcPr>
            <w:cnfStyle w:val="001000000000" w:firstRow="0" w:lastRow="0" w:firstColumn="1" w:lastColumn="0" w:oddVBand="0" w:evenVBand="0" w:oddHBand="0" w:evenHBand="0" w:firstRowFirstColumn="0" w:firstRowLastColumn="0" w:lastRowFirstColumn="0" w:lastRowLastColumn="0"/>
            <w:tcW w:w="4135" w:type="dxa"/>
          </w:tcPr>
          <w:p w14:paraId="06433BB1" w14:textId="1A97D630" w:rsidR="0013279A" w:rsidRPr="00C0293F" w:rsidRDefault="00E522D1" w:rsidP="0013279A">
            <w:pPr>
              <w:jc w:val="center"/>
              <w:rPr>
                <w:rFonts w:ascii="Arial" w:hAnsi="Arial" w:cs="Arial"/>
                <w:b w:val="0"/>
                <w:bCs w:val="0"/>
                <w:sz w:val="22"/>
                <w:szCs w:val="22"/>
              </w:rPr>
            </w:pPr>
            <w:r w:rsidRPr="00C0293F">
              <w:rPr>
                <w:rFonts w:ascii="Arial" w:hAnsi="Arial" w:cs="Arial"/>
                <w:b w:val="0"/>
                <w:bCs w:val="0"/>
                <w:sz w:val="22"/>
                <w:szCs w:val="22"/>
              </w:rPr>
              <w:t>Do you offer any custom development or integration services?</w:t>
            </w:r>
          </w:p>
        </w:tc>
        <w:tc>
          <w:tcPr>
            <w:tcW w:w="5940" w:type="dxa"/>
          </w:tcPr>
          <w:p w14:paraId="792976BE" w14:textId="249A91C6" w:rsidR="0013279A" w:rsidRPr="00C0293F" w:rsidRDefault="00E522D1" w:rsidP="001327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0293F">
              <w:rPr>
                <w:rFonts w:ascii="Arial" w:hAnsi="Arial" w:cs="Arial"/>
                <w:sz w:val="22"/>
                <w:szCs w:val="22"/>
              </w:rPr>
              <w:t>[If so, please describe, including</w:t>
            </w:r>
            <w:r w:rsidR="00EE1ADF" w:rsidRPr="00C0293F">
              <w:rPr>
                <w:rFonts w:ascii="Arial" w:hAnsi="Arial" w:cs="Arial"/>
                <w:sz w:val="22"/>
                <w:szCs w:val="22"/>
              </w:rPr>
              <w:t xml:space="preserve"> how this is priced If so, please describe, including how this is priced (e.g. hourly, set fee in a Statement of Work).</w:t>
            </w:r>
            <w:r w:rsidRPr="00C0293F">
              <w:rPr>
                <w:rFonts w:ascii="Arial" w:hAnsi="Arial" w:cs="Arial"/>
                <w:sz w:val="22"/>
                <w:szCs w:val="22"/>
              </w:rPr>
              <w:t>]</w:t>
            </w:r>
          </w:p>
        </w:tc>
      </w:tr>
      <w:tr w:rsidR="00E522D1" w:rsidRPr="00B57069" w14:paraId="0CF57F28" w14:textId="77777777" w:rsidTr="00132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14BA996" w14:textId="54899EDD" w:rsidR="00E522D1" w:rsidRPr="00C0293F" w:rsidRDefault="00E522D1" w:rsidP="0013279A">
            <w:pPr>
              <w:jc w:val="center"/>
              <w:rPr>
                <w:rFonts w:ascii="Arial" w:hAnsi="Arial" w:cs="Arial"/>
                <w:b w:val="0"/>
                <w:bCs w:val="0"/>
                <w:sz w:val="22"/>
                <w:szCs w:val="22"/>
              </w:rPr>
            </w:pPr>
            <w:r w:rsidRPr="00C0293F">
              <w:rPr>
                <w:rFonts w:ascii="Arial" w:hAnsi="Arial" w:cs="Arial"/>
                <w:b w:val="0"/>
                <w:bCs w:val="0"/>
                <w:sz w:val="22"/>
                <w:szCs w:val="22"/>
              </w:rPr>
              <w:lastRenderedPageBreak/>
              <w:t>Do you offer training</w:t>
            </w:r>
            <w:r w:rsidR="006D00BB" w:rsidRPr="00C0293F">
              <w:rPr>
                <w:rFonts w:ascii="Arial" w:hAnsi="Arial" w:cs="Arial"/>
                <w:b w:val="0"/>
                <w:bCs w:val="0"/>
                <w:sz w:val="22"/>
                <w:szCs w:val="22"/>
              </w:rPr>
              <w:t xml:space="preserve"> services</w:t>
            </w:r>
            <w:r w:rsidRPr="00C0293F">
              <w:rPr>
                <w:rFonts w:ascii="Arial" w:hAnsi="Arial" w:cs="Arial"/>
                <w:b w:val="0"/>
                <w:bCs w:val="0"/>
                <w:sz w:val="22"/>
                <w:szCs w:val="22"/>
              </w:rPr>
              <w:t>?</w:t>
            </w:r>
          </w:p>
        </w:tc>
        <w:tc>
          <w:tcPr>
            <w:tcW w:w="5940" w:type="dxa"/>
          </w:tcPr>
          <w:p w14:paraId="2EB5BBE1" w14:textId="5C8ACCF5" w:rsidR="00E522D1" w:rsidRPr="00C0293F" w:rsidRDefault="00E522D1" w:rsidP="0013279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0293F">
              <w:rPr>
                <w:rFonts w:ascii="Arial" w:hAnsi="Arial" w:cs="Arial"/>
                <w:sz w:val="22"/>
                <w:szCs w:val="22"/>
              </w:rPr>
              <w:t>[If so, please describe</w:t>
            </w:r>
            <w:r w:rsidR="00EE1ADF" w:rsidRPr="00C0293F">
              <w:rPr>
                <w:rFonts w:ascii="Arial" w:hAnsi="Arial" w:cs="Arial"/>
                <w:sz w:val="22"/>
                <w:szCs w:val="22"/>
              </w:rPr>
              <w:t>, including how this is priced (e.g. hourly, set fee in the Order)</w:t>
            </w:r>
            <w:r w:rsidRPr="00C0293F">
              <w:rPr>
                <w:rFonts w:ascii="Arial" w:hAnsi="Arial" w:cs="Arial"/>
                <w:sz w:val="22"/>
                <w:szCs w:val="22"/>
              </w:rPr>
              <w:t>]</w:t>
            </w:r>
          </w:p>
        </w:tc>
      </w:tr>
      <w:tr w:rsidR="00E522D1" w:rsidRPr="00B57069" w14:paraId="420A5586" w14:textId="77777777" w:rsidTr="0013279A">
        <w:tc>
          <w:tcPr>
            <w:cnfStyle w:val="001000000000" w:firstRow="0" w:lastRow="0" w:firstColumn="1" w:lastColumn="0" w:oddVBand="0" w:evenVBand="0" w:oddHBand="0" w:evenHBand="0" w:firstRowFirstColumn="0" w:firstRowLastColumn="0" w:lastRowFirstColumn="0" w:lastRowLastColumn="0"/>
            <w:tcW w:w="4135" w:type="dxa"/>
          </w:tcPr>
          <w:p w14:paraId="39403A39" w14:textId="4F01D74A" w:rsidR="00E522D1" w:rsidRPr="00C0293F" w:rsidRDefault="00D33B2B" w:rsidP="0013279A">
            <w:pPr>
              <w:jc w:val="center"/>
              <w:rPr>
                <w:rFonts w:ascii="Arial" w:hAnsi="Arial" w:cs="Arial"/>
                <w:b w:val="0"/>
                <w:bCs w:val="0"/>
                <w:sz w:val="22"/>
                <w:szCs w:val="22"/>
              </w:rPr>
            </w:pPr>
            <w:r w:rsidRPr="00C0293F">
              <w:rPr>
                <w:rFonts w:ascii="Arial" w:hAnsi="Arial" w:cs="Arial"/>
                <w:b w:val="0"/>
                <w:bCs w:val="0"/>
                <w:sz w:val="22"/>
                <w:szCs w:val="22"/>
              </w:rPr>
              <w:t>Do you offer maintenance and support services?</w:t>
            </w:r>
          </w:p>
        </w:tc>
        <w:tc>
          <w:tcPr>
            <w:tcW w:w="5940" w:type="dxa"/>
          </w:tcPr>
          <w:p w14:paraId="5666AF2C" w14:textId="77777777" w:rsidR="00E522D1" w:rsidRPr="00C0293F" w:rsidRDefault="00D33B2B" w:rsidP="00D33B2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0293F">
              <w:rPr>
                <w:rFonts w:ascii="Arial" w:hAnsi="Arial" w:cs="Arial"/>
                <w:sz w:val="22"/>
                <w:szCs w:val="22"/>
              </w:rPr>
              <w:t>[If so, please describe:</w:t>
            </w:r>
          </w:p>
          <w:p w14:paraId="77BF7FF2" w14:textId="77777777" w:rsidR="00D33B2B" w:rsidRPr="00C0293F" w:rsidRDefault="00D33B2B" w:rsidP="00D33B2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0293F">
              <w:rPr>
                <w:rFonts w:ascii="Arial" w:hAnsi="Arial" w:cs="Arial"/>
                <w:sz w:val="22"/>
                <w:szCs w:val="22"/>
              </w:rPr>
              <w:t>Is this for a separate fee or included with the customer’s subscription?</w:t>
            </w:r>
          </w:p>
          <w:p w14:paraId="7006702D" w14:textId="4A2058E1" w:rsidR="00D33B2B" w:rsidRPr="00C0293F" w:rsidRDefault="00BB7552" w:rsidP="004052A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0293F">
              <w:rPr>
                <w:rFonts w:ascii="Arial" w:hAnsi="Arial" w:cs="Arial"/>
                <w:sz w:val="22"/>
                <w:szCs w:val="22"/>
              </w:rPr>
              <w:t>How does the customer contact you for support and what are the hours?]</w:t>
            </w:r>
          </w:p>
        </w:tc>
      </w:tr>
      <w:tr w:rsidR="00CB6683" w:rsidRPr="00B57069" w14:paraId="671B4445" w14:textId="77777777" w:rsidTr="00B15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2"/>
          </w:tcPr>
          <w:p w14:paraId="09E66081" w14:textId="77777777" w:rsidR="00CB6683" w:rsidRDefault="00CB6683" w:rsidP="00CB6683">
            <w:pPr>
              <w:jc w:val="center"/>
              <w:rPr>
                <w:rFonts w:ascii="Arial" w:hAnsi="Arial" w:cs="Arial"/>
                <w:b w:val="0"/>
                <w:bCs w:val="0"/>
                <w:color w:val="444A44" w:themeColor="accent6" w:themeShade="80"/>
                <w:sz w:val="22"/>
                <w:szCs w:val="22"/>
              </w:rPr>
            </w:pPr>
          </w:p>
          <w:p w14:paraId="15DD553A" w14:textId="4CA5A637" w:rsidR="00CB6683" w:rsidRPr="00CB6683" w:rsidRDefault="00CB6683" w:rsidP="00CB6683">
            <w:pPr>
              <w:jc w:val="center"/>
              <w:rPr>
                <w:rFonts w:ascii="Arial" w:hAnsi="Arial" w:cs="Arial"/>
                <w:color w:val="444A44" w:themeColor="accent6" w:themeShade="80"/>
                <w:sz w:val="22"/>
                <w:szCs w:val="22"/>
              </w:rPr>
            </w:pPr>
            <w:r w:rsidRPr="00CB6683">
              <w:rPr>
                <w:rFonts w:ascii="Arial" w:hAnsi="Arial" w:cs="Arial"/>
                <w:color w:val="444A44" w:themeColor="accent6" w:themeShade="80"/>
                <w:sz w:val="22"/>
                <w:szCs w:val="22"/>
              </w:rPr>
              <w:t>User Generated Content</w:t>
            </w:r>
          </w:p>
        </w:tc>
      </w:tr>
      <w:tr w:rsidR="00DD1AA7" w:rsidRPr="00B57069" w14:paraId="27BB13B1"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698641AB" w14:textId="47CCC3E1" w:rsidR="00DD1AA7" w:rsidRPr="00B57069" w:rsidRDefault="00DD1AA7" w:rsidP="004F3D99">
            <w:pPr>
              <w:jc w:val="right"/>
              <w:rPr>
                <w:rFonts w:ascii="Arial" w:hAnsi="Arial" w:cs="Arial"/>
                <w:b w:val="0"/>
                <w:bCs w:val="0"/>
                <w:sz w:val="22"/>
                <w:szCs w:val="22"/>
              </w:rPr>
            </w:pPr>
            <w:r w:rsidRPr="00B57069">
              <w:rPr>
                <w:rFonts w:ascii="Arial" w:hAnsi="Arial" w:cs="Arial"/>
                <w:b w:val="0"/>
                <w:bCs w:val="0"/>
                <w:sz w:val="22"/>
                <w:szCs w:val="22"/>
              </w:rPr>
              <w:t>Do you offer users the ability to upload any user generated content</w:t>
            </w:r>
            <w:r w:rsidR="00564FD9">
              <w:rPr>
                <w:rFonts w:ascii="Arial" w:hAnsi="Arial" w:cs="Arial"/>
                <w:b w:val="0"/>
                <w:bCs w:val="0"/>
                <w:sz w:val="22"/>
                <w:szCs w:val="22"/>
              </w:rPr>
              <w:t xml:space="preserve"> (</w:t>
            </w:r>
            <w:proofErr w:type="spellStart"/>
            <w:r w:rsidR="00564FD9">
              <w:rPr>
                <w:rFonts w:ascii="Arial" w:hAnsi="Arial" w:cs="Arial"/>
                <w:b w:val="0"/>
                <w:bCs w:val="0"/>
                <w:sz w:val="22"/>
                <w:szCs w:val="22"/>
              </w:rPr>
              <w:t>UGC</w:t>
            </w:r>
            <w:proofErr w:type="spellEnd"/>
            <w:r w:rsidR="00564FD9">
              <w:rPr>
                <w:rFonts w:ascii="Arial" w:hAnsi="Arial" w:cs="Arial"/>
                <w:b w:val="0"/>
                <w:bCs w:val="0"/>
                <w:sz w:val="22"/>
                <w:szCs w:val="22"/>
              </w:rPr>
              <w:t>)</w:t>
            </w:r>
            <w:r w:rsidRPr="00B57069">
              <w:rPr>
                <w:rFonts w:ascii="Arial" w:hAnsi="Arial" w:cs="Arial"/>
                <w:b w:val="0"/>
                <w:bCs w:val="0"/>
                <w:sz w:val="22"/>
                <w:szCs w:val="22"/>
              </w:rPr>
              <w:t>?</w:t>
            </w:r>
          </w:p>
        </w:tc>
        <w:tc>
          <w:tcPr>
            <w:tcW w:w="5940" w:type="dxa"/>
          </w:tcPr>
          <w:p w14:paraId="5E9225A5" w14:textId="4D6D4095" w:rsidR="00DD1AA7" w:rsidRPr="00B57069" w:rsidRDefault="00DD1AA7"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[Describe]</w:t>
            </w:r>
          </w:p>
        </w:tc>
      </w:tr>
      <w:tr w:rsidR="00FA2F6D" w:rsidRPr="00B57069" w14:paraId="57CFE625"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001A44C0" w14:textId="0AAF1FB1" w:rsidR="00DD1AA7" w:rsidRPr="00B57069" w:rsidRDefault="00DD1AA7" w:rsidP="004F3D99">
            <w:pPr>
              <w:jc w:val="right"/>
              <w:rPr>
                <w:rFonts w:ascii="Arial" w:hAnsi="Arial" w:cs="Arial"/>
                <w:b w:val="0"/>
                <w:bCs w:val="0"/>
                <w:sz w:val="22"/>
                <w:szCs w:val="22"/>
              </w:rPr>
            </w:pPr>
            <w:r w:rsidRPr="00B57069">
              <w:rPr>
                <w:rFonts w:ascii="Arial" w:hAnsi="Arial" w:cs="Arial"/>
                <w:b w:val="0"/>
                <w:bCs w:val="0"/>
                <w:sz w:val="22"/>
                <w:szCs w:val="22"/>
              </w:rPr>
              <w:t xml:space="preserve">Is </w:t>
            </w:r>
            <w:proofErr w:type="spellStart"/>
            <w:r w:rsidRPr="00B57069">
              <w:rPr>
                <w:rFonts w:ascii="Arial" w:hAnsi="Arial" w:cs="Arial"/>
                <w:b w:val="0"/>
                <w:bCs w:val="0"/>
                <w:sz w:val="22"/>
                <w:szCs w:val="22"/>
              </w:rPr>
              <w:t>UGC</w:t>
            </w:r>
            <w:proofErr w:type="spellEnd"/>
            <w:r w:rsidRPr="00B57069">
              <w:rPr>
                <w:rFonts w:ascii="Arial" w:hAnsi="Arial" w:cs="Arial"/>
                <w:b w:val="0"/>
                <w:bCs w:val="0"/>
                <w:sz w:val="22"/>
                <w:szCs w:val="22"/>
              </w:rPr>
              <w:t xml:space="preserve"> viewable/available to the public or other users on the service?</w:t>
            </w:r>
          </w:p>
        </w:tc>
        <w:tc>
          <w:tcPr>
            <w:tcW w:w="5940" w:type="dxa"/>
          </w:tcPr>
          <w:p w14:paraId="0ACC39BE" w14:textId="37E71896" w:rsidR="00DD1AA7" w:rsidRPr="00B57069" w:rsidRDefault="00DD1AA7"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[If so, please describe]</w:t>
            </w:r>
          </w:p>
        </w:tc>
      </w:tr>
      <w:tr w:rsidR="00CB6683" w:rsidRPr="00B57069" w14:paraId="2CCDE210"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61250A4E" w14:textId="01354C6C" w:rsidR="00CB6683" w:rsidRPr="00B57069" w:rsidRDefault="00CB6683" w:rsidP="004F3D99">
            <w:pPr>
              <w:jc w:val="right"/>
              <w:rPr>
                <w:rFonts w:ascii="Arial" w:hAnsi="Arial" w:cs="Arial"/>
                <w:b w:val="0"/>
                <w:bCs w:val="0"/>
                <w:sz w:val="22"/>
                <w:szCs w:val="22"/>
              </w:rPr>
            </w:pPr>
            <w:r>
              <w:rPr>
                <w:rFonts w:ascii="Arial" w:hAnsi="Arial" w:cs="Arial"/>
                <w:b w:val="0"/>
                <w:bCs w:val="0"/>
                <w:sz w:val="22"/>
                <w:szCs w:val="22"/>
              </w:rPr>
              <w:t xml:space="preserve">Will users </w:t>
            </w:r>
            <w:proofErr w:type="gramStart"/>
            <w:r>
              <w:rPr>
                <w:rFonts w:ascii="Arial" w:hAnsi="Arial" w:cs="Arial"/>
                <w:b w:val="0"/>
                <w:bCs w:val="0"/>
                <w:sz w:val="22"/>
                <w:szCs w:val="22"/>
              </w:rPr>
              <w:t>have the ability to</w:t>
            </w:r>
            <w:proofErr w:type="gramEnd"/>
            <w:r>
              <w:rPr>
                <w:rFonts w:ascii="Arial" w:hAnsi="Arial" w:cs="Arial"/>
                <w:b w:val="0"/>
                <w:bCs w:val="0"/>
                <w:sz w:val="22"/>
                <w:szCs w:val="22"/>
              </w:rPr>
              <w:t xml:space="preserve"> mark some </w:t>
            </w:r>
            <w:proofErr w:type="spellStart"/>
            <w:r>
              <w:rPr>
                <w:rFonts w:ascii="Arial" w:hAnsi="Arial" w:cs="Arial"/>
                <w:b w:val="0"/>
                <w:bCs w:val="0"/>
                <w:sz w:val="22"/>
                <w:szCs w:val="22"/>
              </w:rPr>
              <w:t>UGC</w:t>
            </w:r>
            <w:proofErr w:type="spellEnd"/>
            <w:r>
              <w:rPr>
                <w:rFonts w:ascii="Arial" w:hAnsi="Arial" w:cs="Arial"/>
                <w:b w:val="0"/>
                <w:bCs w:val="0"/>
                <w:sz w:val="22"/>
                <w:szCs w:val="22"/>
              </w:rPr>
              <w:t xml:space="preserve"> as private or viewable to a limited group?</w:t>
            </w:r>
          </w:p>
        </w:tc>
        <w:tc>
          <w:tcPr>
            <w:tcW w:w="5940" w:type="dxa"/>
          </w:tcPr>
          <w:p w14:paraId="650931F1" w14:textId="3135441D" w:rsidR="00CB6683" w:rsidRPr="00B57069" w:rsidRDefault="00CB6683"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[Please describe]</w:t>
            </w:r>
          </w:p>
        </w:tc>
      </w:tr>
      <w:tr w:rsidR="00FA2F6D" w:rsidRPr="00B57069" w14:paraId="6247CEF3"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F5E6EC3" w14:textId="731CF529" w:rsidR="001A5CF7" w:rsidRPr="00B57069" w:rsidRDefault="001A5CF7" w:rsidP="004F3D99">
            <w:pPr>
              <w:jc w:val="right"/>
              <w:rPr>
                <w:rFonts w:ascii="Arial" w:hAnsi="Arial" w:cs="Arial"/>
                <w:b w:val="0"/>
                <w:bCs w:val="0"/>
                <w:sz w:val="22"/>
                <w:szCs w:val="22"/>
              </w:rPr>
            </w:pPr>
            <w:r w:rsidRPr="00B57069">
              <w:rPr>
                <w:rFonts w:ascii="Arial" w:hAnsi="Arial" w:cs="Arial"/>
                <w:b w:val="0"/>
                <w:bCs w:val="0"/>
                <w:sz w:val="22"/>
                <w:szCs w:val="22"/>
              </w:rPr>
              <w:t>Have you registered under the Digital Millenium Copyright Act for safe harbor protection for user generated content?</w:t>
            </w:r>
          </w:p>
        </w:tc>
        <w:tc>
          <w:tcPr>
            <w:tcW w:w="5940" w:type="dxa"/>
          </w:tcPr>
          <w:p w14:paraId="44CC077B" w14:textId="2BD83BF8" w:rsidR="001A5CF7" w:rsidRPr="00B57069" w:rsidRDefault="001A5CF7"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[If yes, please gave contact information and name of your registered DMCA Agent.]</w:t>
            </w:r>
          </w:p>
        </w:tc>
      </w:tr>
      <w:tr w:rsidR="00FA2F6D" w:rsidRPr="00B57069" w14:paraId="065A2439"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396ED726" w14:textId="12053F8D" w:rsidR="001A5CF7" w:rsidRPr="00B57069" w:rsidRDefault="001A5CF7" w:rsidP="004F3D99">
            <w:pPr>
              <w:jc w:val="right"/>
              <w:rPr>
                <w:rFonts w:ascii="Arial" w:hAnsi="Arial" w:cs="Arial"/>
                <w:b w:val="0"/>
                <w:bCs w:val="0"/>
                <w:sz w:val="22"/>
                <w:szCs w:val="22"/>
              </w:rPr>
            </w:pPr>
            <w:r w:rsidRPr="00B57069">
              <w:rPr>
                <w:rFonts w:ascii="Arial" w:hAnsi="Arial" w:cs="Arial"/>
                <w:b w:val="0"/>
                <w:bCs w:val="0"/>
                <w:sz w:val="22"/>
                <w:szCs w:val="22"/>
              </w:rPr>
              <w:t>Will you communicate with your users via e-mail? Will any e-mail communications include marketing for third-party products and services?</w:t>
            </w:r>
          </w:p>
        </w:tc>
        <w:tc>
          <w:tcPr>
            <w:tcW w:w="5940" w:type="dxa"/>
          </w:tcPr>
          <w:p w14:paraId="6C40A07F" w14:textId="06A33EEC" w:rsidR="001A5CF7" w:rsidRPr="00B57069" w:rsidRDefault="001A5CF7"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sidRPr="00B57069">
              <w:rPr>
                <w:rFonts w:ascii="Arial" w:hAnsi="Arial" w:cs="Arial"/>
                <w:color w:val="444A44" w:themeColor="accent6" w:themeShade="80"/>
                <w:sz w:val="22"/>
                <w:szCs w:val="22"/>
              </w:rPr>
              <w:t>[Please describe]</w:t>
            </w:r>
          </w:p>
        </w:tc>
      </w:tr>
      <w:tr w:rsidR="00FA2F6D" w:rsidRPr="00B57069" w14:paraId="27CAF14F"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898C52C" w14:textId="2BF4ABBA" w:rsidR="001A5CF7" w:rsidRPr="00B57069" w:rsidRDefault="001A5CF7" w:rsidP="004F3D99">
            <w:pPr>
              <w:jc w:val="right"/>
              <w:rPr>
                <w:rFonts w:ascii="Arial" w:hAnsi="Arial" w:cs="Arial"/>
                <w:b w:val="0"/>
                <w:bCs w:val="0"/>
                <w:sz w:val="22"/>
                <w:szCs w:val="22"/>
              </w:rPr>
            </w:pPr>
            <w:r w:rsidRPr="00B57069">
              <w:rPr>
                <w:rFonts w:ascii="Arial" w:hAnsi="Arial" w:cs="Arial"/>
                <w:b w:val="0"/>
                <w:bCs w:val="0"/>
                <w:sz w:val="22"/>
                <w:szCs w:val="22"/>
              </w:rPr>
              <w:t>Will you communicate via text message?  Will this be service-related text messages or marketing messages?</w:t>
            </w:r>
          </w:p>
        </w:tc>
        <w:tc>
          <w:tcPr>
            <w:tcW w:w="5940" w:type="dxa"/>
          </w:tcPr>
          <w:p w14:paraId="77D0FEC6" w14:textId="615C5097" w:rsidR="001A5CF7" w:rsidRPr="00B57069" w:rsidRDefault="00CB6683" w:rsidP="008116F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57069">
              <w:rPr>
                <w:rFonts w:ascii="Arial" w:hAnsi="Arial" w:cs="Arial"/>
                <w:color w:val="444A44" w:themeColor="accent6" w:themeShade="80"/>
                <w:sz w:val="22"/>
                <w:szCs w:val="22"/>
              </w:rPr>
              <w:t>[Please describe]</w:t>
            </w:r>
          </w:p>
        </w:tc>
      </w:tr>
      <w:tr w:rsidR="00FA2F6D" w:rsidRPr="00B57069" w14:paraId="7B8F3A6E"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0116BFDF" w14:textId="7BD8A7F2" w:rsidR="001A5CF7" w:rsidRPr="00B57069" w:rsidRDefault="001A5CF7" w:rsidP="004F3D99">
            <w:pPr>
              <w:jc w:val="right"/>
              <w:rPr>
                <w:rFonts w:ascii="Arial" w:hAnsi="Arial" w:cs="Arial"/>
                <w:b w:val="0"/>
                <w:bCs w:val="0"/>
                <w:sz w:val="22"/>
                <w:szCs w:val="22"/>
              </w:rPr>
            </w:pPr>
            <w:r w:rsidRPr="00B57069">
              <w:rPr>
                <w:rFonts w:ascii="Arial" w:hAnsi="Arial" w:cs="Arial"/>
                <w:b w:val="0"/>
                <w:bCs w:val="0"/>
                <w:sz w:val="22"/>
                <w:szCs w:val="22"/>
              </w:rPr>
              <w:t>Will you use push-messages (relevant to mobile apps)?</w:t>
            </w:r>
          </w:p>
        </w:tc>
        <w:tc>
          <w:tcPr>
            <w:tcW w:w="5940" w:type="dxa"/>
          </w:tcPr>
          <w:p w14:paraId="60CB8A8D" w14:textId="2D8C8FB7" w:rsidR="001A5CF7" w:rsidRPr="00B57069" w:rsidRDefault="00CB6683" w:rsidP="008116F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57069">
              <w:rPr>
                <w:rFonts w:ascii="Arial" w:hAnsi="Arial" w:cs="Arial"/>
                <w:color w:val="444A44" w:themeColor="accent6" w:themeShade="80"/>
                <w:sz w:val="22"/>
                <w:szCs w:val="22"/>
              </w:rPr>
              <w:t>[Please describe]</w:t>
            </w:r>
          </w:p>
        </w:tc>
      </w:tr>
      <w:tr w:rsidR="00B61894" w:rsidRPr="00B57069" w14:paraId="0A3DEF38" w14:textId="77777777" w:rsidTr="00281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2"/>
          </w:tcPr>
          <w:p w14:paraId="6AA3C83D" w14:textId="77777777" w:rsidR="00B61894" w:rsidRDefault="00B61894" w:rsidP="00B61894">
            <w:pPr>
              <w:jc w:val="center"/>
              <w:rPr>
                <w:rFonts w:ascii="Arial" w:hAnsi="Arial" w:cs="Arial"/>
                <w:b w:val="0"/>
                <w:bCs w:val="0"/>
                <w:color w:val="444A44" w:themeColor="accent6" w:themeShade="80"/>
                <w:sz w:val="22"/>
                <w:szCs w:val="22"/>
              </w:rPr>
            </w:pPr>
          </w:p>
          <w:p w14:paraId="5FE90A53" w14:textId="4E749C7A" w:rsidR="00B61894" w:rsidRPr="00B57069" w:rsidRDefault="00B61894" w:rsidP="00B61894">
            <w:pPr>
              <w:jc w:val="center"/>
              <w:rPr>
                <w:rFonts w:ascii="Arial" w:hAnsi="Arial" w:cs="Arial"/>
                <w:color w:val="444A44" w:themeColor="accent6" w:themeShade="80"/>
                <w:sz w:val="22"/>
                <w:szCs w:val="22"/>
              </w:rPr>
            </w:pPr>
            <w:r>
              <w:rPr>
                <w:rFonts w:ascii="Arial" w:hAnsi="Arial" w:cs="Arial"/>
                <w:color w:val="444A44" w:themeColor="accent6" w:themeShade="80"/>
                <w:sz w:val="22"/>
                <w:szCs w:val="22"/>
              </w:rPr>
              <w:t>AI Features</w:t>
            </w:r>
          </w:p>
        </w:tc>
      </w:tr>
      <w:tr w:rsidR="00B6660A" w:rsidRPr="00B57069" w14:paraId="5FCF3421"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61ECC047" w14:textId="436A97AB" w:rsidR="00B6660A" w:rsidRPr="00B57069" w:rsidRDefault="00B6660A" w:rsidP="004F3D99">
            <w:pPr>
              <w:jc w:val="right"/>
              <w:rPr>
                <w:rFonts w:ascii="Arial" w:hAnsi="Arial" w:cs="Arial"/>
                <w:b w:val="0"/>
                <w:bCs w:val="0"/>
                <w:sz w:val="22"/>
                <w:szCs w:val="22"/>
              </w:rPr>
            </w:pPr>
            <w:r>
              <w:rPr>
                <w:rFonts w:ascii="Arial" w:hAnsi="Arial" w:cs="Arial"/>
                <w:b w:val="0"/>
                <w:bCs w:val="0"/>
                <w:sz w:val="22"/>
                <w:szCs w:val="22"/>
              </w:rPr>
              <w:t>Do you use AI features as part of the Service?</w:t>
            </w:r>
          </w:p>
        </w:tc>
        <w:tc>
          <w:tcPr>
            <w:tcW w:w="5940" w:type="dxa"/>
          </w:tcPr>
          <w:p w14:paraId="529957EE" w14:textId="5CDDC553" w:rsidR="00B6660A" w:rsidRPr="00B57069" w:rsidRDefault="00B6660A"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[Please describe]</w:t>
            </w:r>
          </w:p>
        </w:tc>
      </w:tr>
      <w:tr w:rsidR="00B6660A" w:rsidRPr="00B57069" w14:paraId="57233B57"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19ABF8D" w14:textId="19DEB836" w:rsidR="00B6660A" w:rsidRDefault="00B6660A" w:rsidP="004F3D99">
            <w:pPr>
              <w:jc w:val="right"/>
              <w:rPr>
                <w:rFonts w:ascii="Arial" w:hAnsi="Arial" w:cs="Arial"/>
                <w:b w:val="0"/>
                <w:bCs w:val="0"/>
                <w:sz w:val="22"/>
                <w:szCs w:val="22"/>
              </w:rPr>
            </w:pPr>
            <w:r>
              <w:rPr>
                <w:rFonts w:ascii="Arial" w:hAnsi="Arial" w:cs="Arial"/>
                <w:b w:val="0"/>
                <w:bCs w:val="0"/>
                <w:sz w:val="22"/>
                <w:szCs w:val="22"/>
              </w:rPr>
              <w:t>Does this include any generative AI features?</w:t>
            </w:r>
          </w:p>
        </w:tc>
        <w:tc>
          <w:tcPr>
            <w:tcW w:w="5940" w:type="dxa"/>
          </w:tcPr>
          <w:p w14:paraId="38B371D8" w14:textId="3765AA79" w:rsidR="00B6660A" w:rsidRDefault="00B6660A"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[Please describer]</w:t>
            </w:r>
          </w:p>
        </w:tc>
      </w:tr>
      <w:tr w:rsidR="00B6660A" w:rsidRPr="00B57069" w14:paraId="1284C0B5"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5C4FAE04" w14:textId="0BA8205F" w:rsidR="00B6660A" w:rsidRDefault="00B6660A" w:rsidP="004F3D99">
            <w:pPr>
              <w:jc w:val="right"/>
              <w:rPr>
                <w:rFonts w:ascii="Arial" w:hAnsi="Arial" w:cs="Arial"/>
                <w:b w:val="0"/>
                <w:bCs w:val="0"/>
                <w:sz w:val="22"/>
                <w:szCs w:val="22"/>
              </w:rPr>
            </w:pPr>
            <w:r>
              <w:rPr>
                <w:rFonts w:ascii="Arial" w:hAnsi="Arial" w:cs="Arial"/>
                <w:b w:val="0"/>
                <w:bCs w:val="0"/>
                <w:sz w:val="22"/>
                <w:szCs w:val="22"/>
              </w:rPr>
              <w:t>Is the Service built as a layer over or extension</w:t>
            </w:r>
            <w:r w:rsidR="00762388">
              <w:rPr>
                <w:rFonts w:ascii="Arial" w:hAnsi="Arial" w:cs="Arial"/>
                <w:b w:val="0"/>
                <w:bCs w:val="0"/>
                <w:sz w:val="22"/>
                <w:szCs w:val="22"/>
              </w:rPr>
              <w:t xml:space="preserve"> of</w:t>
            </w:r>
            <w:r>
              <w:rPr>
                <w:rFonts w:ascii="Arial" w:hAnsi="Arial" w:cs="Arial"/>
                <w:b w:val="0"/>
                <w:bCs w:val="0"/>
                <w:sz w:val="22"/>
                <w:szCs w:val="22"/>
              </w:rPr>
              <w:t xml:space="preserve"> OpenAI or any other provider?</w:t>
            </w:r>
          </w:p>
        </w:tc>
        <w:tc>
          <w:tcPr>
            <w:tcW w:w="5940" w:type="dxa"/>
          </w:tcPr>
          <w:p w14:paraId="77D3C6F6" w14:textId="0ADD1E23" w:rsidR="00B6660A" w:rsidRDefault="00B6660A"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[Please describe]</w:t>
            </w:r>
          </w:p>
        </w:tc>
      </w:tr>
      <w:tr w:rsidR="00B6660A" w:rsidRPr="00B57069" w14:paraId="2B3961CD"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71333A6" w14:textId="79C5992A" w:rsidR="00B6660A" w:rsidRDefault="00B6660A" w:rsidP="004F3D99">
            <w:pPr>
              <w:jc w:val="right"/>
              <w:rPr>
                <w:rFonts w:ascii="Arial" w:hAnsi="Arial" w:cs="Arial"/>
                <w:b w:val="0"/>
                <w:bCs w:val="0"/>
                <w:sz w:val="22"/>
                <w:szCs w:val="22"/>
              </w:rPr>
            </w:pPr>
            <w:r>
              <w:rPr>
                <w:rFonts w:ascii="Arial" w:hAnsi="Arial" w:cs="Arial"/>
                <w:b w:val="0"/>
                <w:bCs w:val="0"/>
                <w:sz w:val="22"/>
                <w:szCs w:val="22"/>
              </w:rPr>
              <w:t xml:space="preserve">Are the AI features limited in any respect by usage?  </w:t>
            </w:r>
            <w:r w:rsidR="00762388">
              <w:rPr>
                <w:rFonts w:ascii="Arial" w:hAnsi="Arial" w:cs="Arial"/>
                <w:b w:val="0"/>
                <w:bCs w:val="0"/>
                <w:sz w:val="22"/>
                <w:szCs w:val="22"/>
              </w:rPr>
              <w:t>E.g</w:t>
            </w:r>
            <w:r>
              <w:rPr>
                <w:rFonts w:ascii="Arial" w:hAnsi="Arial" w:cs="Arial"/>
                <w:b w:val="0"/>
                <w:bCs w:val="0"/>
                <w:sz w:val="22"/>
                <w:szCs w:val="22"/>
              </w:rPr>
              <w:t xml:space="preserve">. users </w:t>
            </w:r>
            <w:proofErr w:type="gramStart"/>
            <w:r>
              <w:rPr>
                <w:rFonts w:ascii="Arial" w:hAnsi="Arial" w:cs="Arial"/>
                <w:b w:val="0"/>
                <w:bCs w:val="0"/>
                <w:sz w:val="22"/>
                <w:szCs w:val="22"/>
              </w:rPr>
              <w:t>have to</w:t>
            </w:r>
            <w:proofErr w:type="gramEnd"/>
            <w:r>
              <w:rPr>
                <w:rFonts w:ascii="Arial" w:hAnsi="Arial" w:cs="Arial"/>
                <w:b w:val="0"/>
                <w:bCs w:val="0"/>
                <w:sz w:val="22"/>
                <w:szCs w:val="22"/>
              </w:rPr>
              <w:t xml:space="preserve"> purchase tokens as they go?</w:t>
            </w:r>
          </w:p>
        </w:tc>
        <w:tc>
          <w:tcPr>
            <w:tcW w:w="5940" w:type="dxa"/>
          </w:tcPr>
          <w:p w14:paraId="16B14F3C" w14:textId="09808257" w:rsidR="00B6660A" w:rsidRDefault="00B6660A"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[Please describe]</w:t>
            </w:r>
          </w:p>
        </w:tc>
      </w:tr>
      <w:tr w:rsidR="00B6660A" w:rsidRPr="00B57069" w14:paraId="2B1B41FF"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698A1447" w14:textId="55206F25" w:rsidR="00B6660A" w:rsidRDefault="00B6660A" w:rsidP="004F3D99">
            <w:pPr>
              <w:jc w:val="right"/>
              <w:rPr>
                <w:rFonts w:ascii="Arial" w:hAnsi="Arial" w:cs="Arial"/>
                <w:b w:val="0"/>
                <w:bCs w:val="0"/>
                <w:sz w:val="22"/>
                <w:szCs w:val="22"/>
              </w:rPr>
            </w:pPr>
            <w:r>
              <w:rPr>
                <w:rFonts w:ascii="Arial" w:hAnsi="Arial" w:cs="Arial"/>
                <w:b w:val="0"/>
                <w:bCs w:val="0"/>
                <w:sz w:val="22"/>
                <w:szCs w:val="22"/>
              </w:rPr>
              <w:t>Will you use user input (including their data uploaded to the Services) to train your own models?</w:t>
            </w:r>
          </w:p>
        </w:tc>
        <w:tc>
          <w:tcPr>
            <w:tcW w:w="5940" w:type="dxa"/>
          </w:tcPr>
          <w:p w14:paraId="0922B19F" w14:textId="77777777" w:rsidR="00B6660A" w:rsidRDefault="00B6660A"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[Describe if yes]</w:t>
            </w:r>
          </w:p>
          <w:p w14:paraId="7138CCF2" w14:textId="64D2449E" w:rsidR="00B6660A" w:rsidRDefault="00B6660A"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p>
        </w:tc>
      </w:tr>
      <w:tr w:rsidR="00B6660A" w:rsidRPr="00B57069" w14:paraId="788D4D1A"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FA33067" w14:textId="2C91DE10" w:rsidR="00B6660A" w:rsidRDefault="00762388" w:rsidP="004F3D99">
            <w:pPr>
              <w:jc w:val="right"/>
              <w:rPr>
                <w:rFonts w:ascii="Arial" w:hAnsi="Arial" w:cs="Arial"/>
                <w:b w:val="0"/>
                <w:bCs w:val="0"/>
                <w:sz w:val="22"/>
                <w:szCs w:val="22"/>
              </w:rPr>
            </w:pPr>
            <w:r w:rsidRPr="00762388">
              <w:rPr>
                <w:rFonts w:ascii="Arial" w:hAnsi="Arial" w:cs="Arial"/>
                <w:b w:val="0"/>
                <w:bCs w:val="0"/>
                <w:sz w:val="22"/>
                <w:szCs w:val="22"/>
              </w:rPr>
              <w:t xml:space="preserve">Will </w:t>
            </w:r>
            <w:r>
              <w:rPr>
                <w:rFonts w:ascii="Arial" w:hAnsi="Arial" w:cs="Arial"/>
                <w:b w:val="0"/>
                <w:bCs w:val="0"/>
                <w:sz w:val="22"/>
                <w:szCs w:val="22"/>
              </w:rPr>
              <w:t>any</w:t>
            </w:r>
            <w:r w:rsidRPr="00762388">
              <w:rPr>
                <w:rFonts w:ascii="Arial" w:hAnsi="Arial" w:cs="Arial"/>
                <w:b w:val="0"/>
                <w:bCs w:val="0"/>
                <w:sz w:val="22"/>
                <w:szCs w:val="22"/>
              </w:rPr>
              <w:t xml:space="preserve"> AI platform provider (e.g. OpenAI) be permitted to use user input (including prompts and data uploaded to the Services) to train their own models?</w:t>
            </w:r>
          </w:p>
        </w:tc>
        <w:tc>
          <w:tcPr>
            <w:tcW w:w="5940" w:type="dxa"/>
          </w:tcPr>
          <w:p w14:paraId="4284B7D5" w14:textId="14EBE343" w:rsidR="00B6660A" w:rsidRDefault="00B6660A"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[E.g. to train an LLM.  Describe if so]</w:t>
            </w:r>
          </w:p>
        </w:tc>
      </w:tr>
      <w:tr w:rsidR="00FA2F6D" w:rsidRPr="00B57069" w14:paraId="4255DF33" w14:textId="77777777" w:rsidTr="004C4945">
        <w:tc>
          <w:tcPr>
            <w:cnfStyle w:val="001000000000" w:firstRow="0" w:lastRow="0" w:firstColumn="1" w:lastColumn="0" w:oddVBand="0" w:evenVBand="0" w:oddHBand="0" w:evenHBand="0" w:firstRowFirstColumn="0" w:firstRowLastColumn="0" w:lastRowFirstColumn="0" w:lastRowLastColumn="0"/>
            <w:tcW w:w="10075" w:type="dxa"/>
            <w:gridSpan w:val="2"/>
          </w:tcPr>
          <w:p w14:paraId="158202B5" w14:textId="77777777" w:rsidR="00B61894" w:rsidRDefault="00B61894" w:rsidP="00FA2F6D">
            <w:pPr>
              <w:jc w:val="center"/>
              <w:rPr>
                <w:rFonts w:ascii="Arial" w:hAnsi="Arial" w:cs="Arial"/>
                <w:b w:val="0"/>
                <w:bCs w:val="0"/>
                <w:color w:val="444A44" w:themeColor="accent6" w:themeShade="80"/>
                <w:sz w:val="22"/>
                <w:szCs w:val="22"/>
              </w:rPr>
            </w:pPr>
          </w:p>
          <w:p w14:paraId="18D87038" w14:textId="2845B6C9" w:rsidR="00FA2F6D" w:rsidRDefault="00FA2F6D" w:rsidP="00FA2F6D">
            <w:pPr>
              <w:jc w:val="center"/>
              <w:rPr>
                <w:rFonts w:ascii="Arial" w:hAnsi="Arial" w:cs="Arial"/>
                <w:color w:val="444A44" w:themeColor="accent6" w:themeShade="80"/>
                <w:sz w:val="22"/>
                <w:szCs w:val="22"/>
              </w:rPr>
            </w:pPr>
            <w:r>
              <w:rPr>
                <w:rFonts w:ascii="Arial" w:hAnsi="Arial" w:cs="Arial"/>
                <w:color w:val="444A44" w:themeColor="accent6" w:themeShade="80"/>
                <w:sz w:val="22"/>
                <w:szCs w:val="22"/>
              </w:rPr>
              <w:t>Legal</w:t>
            </w:r>
          </w:p>
        </w:tc>
      </w:tr>
      <w:tr w:rsidR="00B6660A" w:rsidRPr="00B57069" w14:paraId="13281F1F"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50DF20A" w14:textId="0E236D00" w:rsidR="00B6660A" w:rsidRDefault="00B6660A" w:rsidP="004F3D99">
            <w:pPr>
              <w:jc w:val="right"/>
              <w:rPr>
                <w:rFonts w:ascii="Arial" w:hAnsi="Arial" w:cs="Arial"/>
                <w:b w:val="0"/>
                <w:bCs w:val="0"/>
                <w:sz w:val="22"/>
                <w:szCs w:val="22"/>
              </w:rPr>
            </w:pPr>
            <w:r>
              <w:rPr>
                <w:rFonts w:ascii="Arial" w:hAnsi="Arial" w:cs="Arial"/>
                <w:b w:val="0"/>
                <w:bCs w:val="0"/>
                <w:sz w:val="22"/>
                <w:szCs w:val="22"/>
              </w:rPr>
              <w:t>Do you have a preference against using arbitration?</w:t>
            </w:r>
          </w:p>
        </w:tc>
        <w:tc>
          <w:tcPr>
            <w:tcW w:w="5940" w:type="dxa"/>
          </w:tcPr>
          <w:p w14:paraId="730B4A23" w14:textId="448D8764" w:rsidR="00B6660A" w:rsidRDefault="00B6660A"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[Our general recommendation for consumer-facing services would be binding arbitration and a class action waiver for disputes.  We will include this as a default unless you have another preference]</w:t>
            </w:r>
          </w:p>
        </w:tc>
      </w:tr>
      <w:tr w:rsidR="00B6660A" w:rsidRPr="00B57069" w14:paraId="551BFD65" w14:textId="77777777" w:rsidTr="00B57069">
        <w:tc>
          <w:tcPr>
            <w:cnfStyle w:val="001000000000" w:firstRow="0" w:lastRow="0" w:firstColumn="1" w:lastColumn="0" w:oddVBand="0" w:evenVBand="0" w:oddHBand="0" w:evenHBand="0" w:firstRowFirstColumn="0" w:firstRowLastColumn="0" w:lastRowFirstColumn="0" w:lastRowLastColumn="0"/>
            <w:tcW w:w="4135" w:type="dxa"/>
          </w:tcPr>
          <w:p w14:paraId="1FD57E3E" w14:textId="6F2D0C80" w:rsidR="00B6660A" w:rsidRDefault="00B6660A" w:rsidP="004F3D99">
            <w:pPr>
              <w:jc w:val="right"/>
              <w:rPr>
                <w:rFonts w:ascii="Arial" w:hAnsi="Arial" w:cs="Arial"/>
                <w:b w:val="0"/>
                <w:bCs w:val="0"/>
                <w:sz w:val="22"/>
                <w:szCs w:val="22"/>
              </w:rPr>
            </w:pPr>
            <w:r>
              <w:rPr>
                <w:rFonts w:ascii="Arial" w:hAnsi="Arial" w:cs="Arial"/>
                <w:b w:val="0"/>
                <w:bCs w:val="0"/>
                <w:sz w:val="22"/>
                <w:szCs w:val="22"/>
              </w:rPr>
              <w:t>Do you have a preference on governing law?</w:t>
            </w:r>
          </w:p>
        </w:tc>
        <w:tc>
          <w:tcPr>
            <w:tcW w:w="5940" w:type="dxa"/>
          </w:tcPr>
          <w:p w14:paraId="5C58C8CB" w14:textId="1F882CF0" w:rsidR="00B6660A" w:rsidRDefault="00B6660A" w:rsidP="008116F2">
            <w:pPr>
              <w:cnfStyle w:val="000000000000" w:firstRow="0" w:lastRow="0" w:firstColumn="0" w:lastColumn="0" w:oddVBand="0" w:evenVBand="0" w:oddHBand="0"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[We will generally select your home state of operations unless you tell us differently]</w:t>
            </w:r>
          </w:p>
        </w:tc>
      </w:tr>
      <w:tr w:rsidR="00FA2F6D" w:rsidRPr="00B57069" w14:paraId="212D521F" w14:textId="77777777" w:rsidTr="00B57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07310A59" w14:textId="7300E4C0" w:rsidR="00FA2F6D" w:rsidRDefault="00FA2F6D" w:rsidP="004F3D99">
            <w:pPr>
              <w:jc w:val="right"/>
              <w:rPr>
                <w:rFonts w:ascii="Arial" w:hAnsi="Arial" w:cs="Arial"/>
                <w:b w:val="0"/>
                <w:bCs w:val="0"/>
                <w:sz w:val="22"/>
                <w:szCs w:val="22"/>
              </w:rPr>
            </w:pPr>
            <w:r>
              <w:rPr>
                <w:rFonts w:ascii="Arial" w:hAnsi="Arial" w:cs="Arial"/>
                <w:b w:val="0"/>
                <w:bCs w:val="0"/>
                <w:sz w:val="22"/>
                <w:szCs w:val="22"/>
              </w:rPr>
              <w:t xml:space="preserve">Are there are </w:t>
            </w:r>
            <w:proofErr w:type="gramStart"/>
            <w:r>
              <w:rPr>
                <w:rFonts w:ascii="Arial" w:hAnsi="Arial" w:cs="Arial"/>
                <w:b w:val="0"/>
                <w:bCs w:val="0"/>
                <w:sz w:val="22"/>
                <w:szCs w:val="22"/>
              </w:rPr>
              <w:t>particular risks</w:t>
            </w:r>
            <w:proofErr w:type="gramEnd"/>
            <w:r>
              <w:rPr>
                <w:rFonts w:ascii="Arial" w:hAnsi="Arial" w:cs="Arial"/>
                <w:b w:val="0"/>
                <w:bCs w:val="0"/>
                <w:sz w:val="22"/>
                <w:szCs w:val="22"/>
              </w:rPr>
              <w:t xml:space="preserve"> or liabilities you are concerned about or that are unusual to your service that you would like us to address?</w:t>
            </w:r>
          </w:p>
        </w:tc>
        <w:tc>
          <w:tcPr>
            <w:tcW w:w="5940" w:type="dxa"/>
          </w:tcPr>
          <w:p w14:paraId="7F66ADFA" w14:textId="0B845E7A" w:rsidR="00FA2F6D" w:rsidRDefault="00FA2F6D" w:rsidP="008116F2">
            <w:pPr>
              <w:cnfStyle w:val="000000100000" w:firstRow="0" w:lastRow="0" w:firstColumn="0" w:lastColumn="0" w:oddVBand="0" w:evenVBand="0" w:oddHBand="1" w:evenHBand="0" w:firstRowFirstColumn="0" w:firstRowLastColumn="0" w:lastRowFirstColumn="0" w:lastRowLastColumn="0"/>
              <w:rPr>
                <w:rFonts w:ascii="Arial" w:hAnsi="Arial" w:cs="Arial"/>
                <w:color w:val="444A44" w:themeColor="accent6" w:themeShade="80"/>
                <w:sz w:val="22"/>
                <w:szCs w:val="22"/>
              </w:rPr>
            </w:pPr>
            <w:r>
              <w:rPr>
                <w:rFonts w:ascii="Arial" w:hAnsi="Arial" w:cs="Arial"/>
                <w:color w:val="444A44" w:themeColor="accent6" w:themeShade="80"/>
                <w:sz w:val="22"/>
                <w:szCs w:val="22"/>
              </w:rPr>
              <w:t xml:space="preserve">[Please describe] </w:t>
            </w:r>
          </w:p>
        </w:tc>
      </w:tr>
    </w:tbl>
    <w:p w14:paraId="56C2C1E7" w14:textId="77777777" w:rsidR="00B366E9" w:rsidRPr="008116F2" w:rsidRDefault="00B366E9" w:rsidP="008116F2"/>
    <w:sectPr w:rsidR="00B366E9" w:rsidRPr="008116F2" w:rsidSect="00493068">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824B" w14:textId="77777777" w:rsidR="00BE1F5E" w:rsidRDefault="00BE1F5E" w:rsidP="00D54B2B">
      <w:pPr>
        <w:spacing w:after="0"/>
      </w:pPr>
      <w:r>
        <w:separator/>
      </w:r>
    </w:p>
  </w:endnote>
  <w:endnote w:type="continuationSeparator" w:id="0">
    <w:p w14:paraId="08F19B39" w14:textId="77777777" w:rsidR="00BE1F5E" w:rsidRDefault="00BE1F5E"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C43F" w14:textId="5EA267CB" w:rsidR="00A11405" w:rsidRDefault="00A11405">
    <w:pPr>
      <w:pStyle w:val="Footer"/>
    </w:pPr>
    <w:r>
      <w:t>© Foley &amp; Lardner LLP</w:t>
    </w:r>
  </w:p>
  <w:p w14:paraId="6D88A51E" w14:textId="7CE78DF8" w:rsidR="00A11405" w:rsidRDefault="00A11405" w:rsidP="00A1140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D6A3" w14:textId="77777777" w:rsidR="00BE1F5E" w:rsidRDefault="00BE1F5E" w:rsidP="00D54B2B">
      <w:pPr>
        <w:spacing w:after="0"/>
      </w:pPr>
      <w:r>
        <w:separator/>
      </w:r>
    </w:p>
  </w:footnote>
  <w:footnote w:type="continuationSeparator" w:id="0">
    <w:p w14:paraId="537A8F0B" w14:textId="77777777" w:rsidR="00BE1F5E" w:rsidRDefault="00BE1F5E" w:rsidP="00D54B2B">
      <w:pPr>
        <w:spacing w:after="0"/>
      </w:pPr>
      <w:r>
        <w:continuationSeparator/>
      </w:r>
    </w:p>
  </w:footnote>
  <w:footnote w:id="1">
    <w:p w14:paraId="4A88C8A1" w14:textId="68E67F21" w:rsidR="00E37CCA" w:rsidRDefault="00E37CCA">
      <w:pPr>
        <w:pStyle w:val="FootnoteText"/>
      </w:pPr>
      <w:r>
        <w:rPr>
          <w:rStyle w:val="FootnoteReference"/>
        </w:rPr>
        <w:footnoteRef/>
      </w:r>
      <w:r>
        <w:t xml:space="preserve"> </w:t>
      </w:r>
      <w:r>
        <w:rPr>
          <w:rFonts w:ascii="Arial" w:hAnsi="Arial" w:cs="Arial"/>
          <w:i/>
          <w:iCs/>
        </w:rPr>
        <w:t>This questionnaire is intended as a starting point, and your Foley &amp; Lardner attorney may have additional questions for review based on your feedback.  Not all questions below may be relevant to your service – feel free to mark “N/A” or leave any spots blank that do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B793" w14:textId="77777777" w:rsidR="0001362E" w:rsidRDefault="00013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BEB2" w14:textId="77777777" w:rsidR="00493068" w:rsidRDefault="00493068" w:rsidP="00493068">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1EDC7B7B" w14:textId="77777777" w:rsidR="00493068" w:rsidRDefault="00493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2"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3" w15:restartNumberingAfterBreak="0">
    <w:nsid w:val="5385499A"/>
    <w:multiLevelType w:val="hybridMultilevel"/>
    <w:tmpl w:val="E35E1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450277">
    <w:abstractNumId w:val="12"/>
  </w:num>
  <w:num w:numId="2" w16cid:durableId="958410944">
    <w:abstractNumId w:val="11"/>
  </w:num>
  <w:num w:numId="3" w16cid:durableId="2072389598">
    <w:abstractNumId w:val="9"/>
  </w:num>
  <w:num w:numId="4" w16cid:durableId="297953498">
    <w:abstractNumId w:val="7"/>
  </w:num>
  <w:num w:numId="5" w16cid:durableId="1504129850">
    <w:abstractNumId w:val="6"/>
  </w:num>
  <w:num w:numId="6" w16cid:durableId="139419182">
    <w:abstractNumId w:val="5"/>
  </w:num>
  <w:num w:numId="7" w16cid:durableId="78409704">
    <w:abstractNumId w:val="4"/>
  </w:num>
  <w:num w:numId="8" w16cid:durableId="260378920">
    <w:abstractNumId w:val="8"/>
  </w:num>
  <w:num w:numId="9" w16cid:durableId="629437888">
    <w:abstractNumId w:val="3"/>
  </w:num>
  <w:num w:numId="10" w16cid:durableId="66388802">
    <w:abstractNumId w:val="2"/>
  </w:num>
  <w:num w:numId="11" w16cid:durableId="875042424">
    <w:abstractNumId w:val="1"/>
  </w:num>
  <w:num w:numId="12" w16cid:durableId="2079933733">
    <w:abstractNumId w:val="0"/>
  </w:num>
  <w:num w:numId="13" w16cid:durableId="87696902">
    <w:abstractNumId w:val="10"/>
  </w:num>
  <w:num w:numId="14" w16cid:durableId="3777785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E9"/>
    <w:rsid w:val="0001362E"/>
    <w:rsid w:val="0001563C"/>
    <w:rsid w:val="0003171A"/>
    <w:rsid w:val="0005044B"/>
    <w:rsid w:val="00057545"/>
    <w:rsid w:val="0007249B"/>
    <w:rsid w:val="0010300B"/>
    <w:rsid w:val="00105694"/>
    <w:rsid w:val="001130B7"/>
    <w:rsid w:val="00125ED5"/>
    <w:rsid w:val="0013279A"/>
    <w:rsid w:val="001362C9"/>
    <w:rsid w:val="00137916"/>
    <w:rsid w:val="001566BA"/>
    <w:rsid w:val="00182023"/>
    <w:rsid w:val="001A015C"/>
    <w:rsid w:val="001A5CF7"/>
    <w:rsid w:val="001A74A5"/>
    <w:rsid w:val="001B0C81"/>
    <w:rsid w:val="001E0293"/>
    <w:rsid w:val="001F689C"/>
    <w:rsid w:val="002112F4"/>
    <w:rsid w:val="00220EFB"/>
    <w:rsid w:val="002823A3"/>
    <w:rsid w:val="002A20B0"/>
    <w:rsid w:val="002B09B7"/>
    <w:rsid w:val="002F58F1"/>
    <w:rsid w:val="00300A0F"/>
    <w:rsid w:val="00303CF7"/>
    <w:rsid w:val="003116AF"/>
    <w:rsid w:val="00316F09"/>
    <w:rsid w:val="00321969"/>
    <w:rsid w:val="00346903"/>
    <w:rsid w:val="0039127C"/>
    <w:rsid w:val="00393C67"/>
    <w:rsid w:val="003F0EA3"/>
    <w:rsid w:val="004052AF"/>
    <w:rsid w:val="00410B6B"/>
    <w:rsid w:val="00426654"/>
    <w:rsid w:val="00452C46"/>
    <w:rsid w:val="00456EC5"/>
    <w:rsid w:val="0046577B"/>
    <w:rsid w:val="0048274A"/>
    <w:rsid w:val="00493068"/>
    <w:rsid w:val="004B4345"/>
    <w:rsid w:val="004D3810"/>
    <w:rsid w:val="004E5724"/>
    <w:rsid w:val="004F3D99"/>
    <w:rsid w:val="004F738B"/>
    <w:rsid w:val="005079FB"/>
    <w:rsid w:val="00536CDD"/>
    <w:rsid w:val="005510B4"/>
    <w:rsid w:val="00564FD9"/>
    <w:rsid w:val="00572B3A"/>
    <w:rsid w:val="005977D8"/>
    <w:rsid w:val="005A149A"/>
    <w:rsid w:val="005C0433"/>
    <w:rsid w:val="005E5E76"/>
    <w:rsid w:val="005F0E8B"/>
    <w:rsid w:val="0061796B"/>
    <w:rsid w:val="00625DB6"/>
    <w:rsid w:val="00636B50"/>
    <w:rsid w:val="006470E7"/>
    <w:rsid w:val="006677DD"/>
    <w:rsid w:val="006C7C71"/>
    <w:rsid w:val="006D00BB"/>
    <w:rsid w:val="006F4354"/>
    <w:rsid w:val="007112F5"/>
    <w:rsid w:val="00715AEB"/>
    <w:rsid w:val="00762388"/>
    <w:rsid w:val="00776BA0"/>
    <w:rsid w:val="007837EA"/>
    <w:rsid w:val="007A6657"/>
    <w:rsid w:val="007B54C2"/>
    <w:rsid w:val="007F5A4D"/>
    <w:rsid w:val="008116F2"/>
    <w:rsid w:val="00865009"/>
    <w:rsid w:val="00865CE6"/>
    <w:rsid w:val="0089454B"/>
    <w:rsid w:val="008A44DE"/>
    <w:rsid w:val="008D05D9"/>
    <w:rsid w:val="008D2617"/>
    <w:rsid w:val="008F5167"/>
    <w:rsid w:val="00906D60"/>
    <w:rsid w:val="00927652"/>
    <w:rsid w:val="0097474E"/>
    <w:rsid w:val="00984124"/>
    <w:rsid w:val="00993CB0"/>
    <w:rsid w:val="009A3889"/>
    <w:rsid w:val="009B243E"/>
    <w:rsid w:val="009E086E"/>
    <w:rsid w:val="009E2916"/>
    <w:rsid w:val="00A11405"/>
    <w:rsid w:val="00A1248D"/>
    <w:rsid w:val="00A37427"/>
    <w:rsid w:val="00AC6C05"/>
    <w:rsid w:val="00B02BC7"/>
    <w:rsid w:val="00B07327"/>
    <w:rsid w:val="00B366E9"/>
    <w:rsid w:val="00B37C3A"/>
    <w:rsid w:val="00B47F72"/>
    <w:rsid w:val="00B57069"/>
    <w:rsid w:val="00B61894"/>
    <w:rsid w:val="00B61A73"/>
    <w:rsid w:val="00B6660A"/>
    <w:rsid w:val="00B71245"/>
    <w:rsid w:val="00B94A27"/>
    <w:rsid w:val="00BA09D6"/>
    <w:rsid w:val="00BB7552"/>
    <w:rsid w:val="00BE01E1"/>
    <w:rsid w:val="00BE1F5E"/>
    <w:rsid w:val="00BF6927"/>
    <w:rsid w:val="00BF71B2"/>
    <w:rsid w:val="00C0293F"/>
    <w:rsid w:val="00C06583"/>
    <w:rsid w:val="00C32206"/>
    <w:rsid w:val="00C62565"/>
    <w:rsid w:val="00C84154"/>
    <w:rsid w:val="00CA7A07"/>
    <w:rsid w:val="00CB1186"/>
    <w:rsid w:val="00CB6683"/>
    <w:rsid w:val="00CE02F7"/>
    <w:rsid w:val="00CE22B8"/>
    <w:rsid w:val="00CF4E25"/>
    <w:rsid w:val="00D00343"/>
    <w:rsid w:val="00D14968"/>
    <w:rsid w:val="00D33B2B"/>
    <w:rsid w:val="00D342AD"/>
    <w:rsid w:val="00D361A5"/>
    <w:rsid w:val="00D46964"/>
    <w:rsid w:val="00D54B2B"/>
    <w:rsid w:val="00D63831"/>
    <w:rsid w:val="00D7749D"/>
    <w:rsid w:val="00D90130"/>
    <w:rsid w:val="00DA52D0"/>
    <w:rsid w:val="00DA5663"/>
    <w:rsid w:val="00DA5BE1"/>
    <w:rsid w:val="00DB6384"/>
    <w:rsid w:val="00DC3372"/>
    <w:rsid w:val="00DD1AA7"/>
    <w:rsid w:val="00E0017C"/>
    <w:rsid w:val="00E160C9"/>
    <w:rsid w:val="00E37CCA"/>
    <w:rsid w:val="00E522D1"/>
    <w:rsid w:val="00E82FDB"/>
    <w:rsid w:val="00E86D39"/>
    <w:rsid w:val="00E8749B"/>
    <w:rsid w:val="00EB15C3"/>
    <w:rsid w:val="00ED4272"/>
    <w:rsid w:val="00EE1ADF"/>
    <w:rsid w:val="00F338DD"/>
    <w:rsid w:val="00F3773B"/>
    <w:rsid w:val="00F51940"/>
    <w:rsid w:val="00F543FB"/>
    <w:rsid w:val="00F5440F"/>
    <w:rsid w:val="00F63A1F"/>
    <w:rsid w:val="00F80834"/>
    <w:rsid w:val="00F9662C"/>
    <w:rsid w:val="00FA2F6D"/>
    <w:rsid w:val="00FA5C13"/>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D649C"/>
  <w15:chartTrackingRefBased/>
  <w15:docId w15:val="{96675984-FDAC-41BC-95A5-51100141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4D"/>
  </w:style>
  <w:style w:type="paragraph" w:styleId="Heading1">
    <w:name w:val="heading 1"/>
    <w:basedOn w:val="Normal"/>
    <w:link w:val="Heading1Char"/>
    <w:uiPriority w:val="9"/>
    <w:qFormat/>
    <w:rsid w:val="00456EC5"/>
    <w:pPr>
      <w:numPr>
        <w:numId w:val="1"/>
      </w:numPr>
      <w:outlineLvl w:val="0"/>
    </w:pPr>
    <w:rPr>
      <w:rFonts w:eastAsia="Times New Roman" w:cs="Times New Roman"/>
    </w:rPr>
  </w:style>
  <w:style w:type="paragraph" w:styleId="Heading2">
    <w:name w:val="heading 2"/>
    <w:basedOn w:val="Normal"/>
    <w:link w:val="Heading2Char"/>
    <w:uiPriority w:val="10"/>
    <w:qFormat/>
    <w:rsid w:val="00456EC5"/>
    <w:pPr>
      <w:numPr>
        <w:ilvl w:val="1"/>
        <w:numId w:val="1"/>
      </w:numPr>
      <w:outlineLvl w:val="1"/>
    </w:pPr>
    <w:rPr>
      <w:rFonts w:eastAsia="Times New Roman" w:cs="Times New Roman"/>
    </w:rPr>
  </w:style>
  <w:style w:type="paragraph" w:styleId="Heading3">
    <w:name w:val="heading 3"/>
    <w:basedOn w:val="Normal"/>
    <w:link w:val="Heading3Char"/>
    <w:uiPriority w:val="11"/>
    <w:qFormat/>
    <w:rsid w:val="00456EC5"/>
    <w:pPr>
      <w:numPr>
        <w:ilvl w:val="2"/>
        <w:numId w:val="1"/>
      </w:numPr>
      <w:outlineLvl w:val="2"/>
    </w:pPr>
    <w:rPr>
      <w:rFonts w:eastAsia="Times New Roman" w:cs="Times New Roman"/>
    </w:rPr>
  </w:style>
  <w:style w:type="paragraph" w:styleId="Heading4">
    <w:name w:val="heading 4"/>
    <w:basedOn w:val="Normal"/>
    <w:link w:val="Heading4Char"/>
    <w:uiPriority w:val="12"/>
    <w:qFormat/>
    <w:rsid w:val="00456EC5"/>
    <w:pPr>
      <w:numPr>
        <w:ilvl w:val="3"/>
        <w:numId w:val="1"/>
      </w:numPr>
      <w:outlineLvl w:val="3"/>
    </w:pPr>
    <w:rPr>
      <w:rFonts w:eastAsia="Times New Roman" w:cs="Times New Roman"/>
    </w:rPr>
  </w:style>
  <w:style w:type="paragraph" w:styleId="Heading5">
    <w:name w:val="heading 5"/>
    <w:basedOn w:val="Normal"/>
    <w:link w:val="Heading5Char"/>
    <w:uiPriority w:val="13"/>
    <w:qFormat/>
    <w:rsid w:val="00456EC5"/>
    <w:pPr>
      <w:numPr>
        <w:ilvl w:val="4"/>
        <w:numId w:val="1"/>
      </w:numPr>
      <w:outlineLvl w:val="4"/>
    </w:pPr>
    <w:rPr>
      <w:rFonts w:eastAsia="Times New Roman" w:cs="Times New Roman"/>
    </w:rPr>
  </w:style>
  <w:style w:type="paragraph" w:styleId="Heading6">
    <w:name w:val="heading 6"/>
    <w:basedOn w:val="Normal"/>
    <w:link w:val="Heading6Char"/>
    <w:uiPriority w:val="15"/>
    <w:qFormat/>
    <w:rsid w:val="00456EC5"/>
    <w:pPr>
      <w:numPr>
        <w:ilvl w:val="5"/>
        <w:numId w:val="1"/>
      </w:numPr>
      <w:outlineLvl w:val="5"/>
    </w:pPr>
    <w:rPr>
      <w:rFonts w:eastAsia="Times New Roman" w:cs="Times New Roman"/>
    </w:rPr>
  </w:style>
  <w:style w:type="paragraph" w:styleId="Heading7">
    <w:name w:val="heading 7"/>
    <w:basedOn w:val="Normal"/>
    <w:link w:val="Heading7Char"/>
    <w:uiPriority w:val="16"/>
    <w:qFormat/>
    <w:rsid w:val="00456EC5"/>
    <w:pPr>
      <w:numPr>
        <w:ilvl w:val="6"/>
        <w:numId w:val="1"/>
      </w:numPr>
      <w:outlineLvl w:val="6"/>
    </w:pPr>
    <w:rPr>
      <w:rFonts w:eastAsia="Times New Roman" w:cs="Times New Roman"/>
    </w:rPr>
  </w:style>
  <w:style w:type="paragraph" w:styleId="Heading8">
    <w:name w:val="heading 8"/>
    <w:basedOn w:val="Normal"/>
    <w:link w:val="Heading8Char"/>
    <w:uiPriority w:val="17"/>
    <w:qFormat/>
    <w:rsid w:val="00456EC5"/>
    <w:pPr>
      <w:numPr>
        <w:ilvl w:val="7"/>
        <w:numId w:val="1"/>
      </w:numPr>
      <w:outlineLvl w:val="7"/>
    </w:pPr>
    <w:rPr>
      <w:rFonts w:eastAsia="Times New Roman" w:cs="Times New Roman"/>
    </w:rPr>
  </w:style>
  <w:style w:type="paragraph" w:styleId="Heading9">
    <w:name w:val="heading 9"/>
    <w:basedOn w:val="Normal"/>
    <w:next w:val="Normal"/>
    <w:link w:val="Heading9Char"/>
    <w:uiPriority w:val="18"/>
    <w:qFormat/>
    <w:rsid w:val="00456EC5"/>
    <w:pPr>
      <w:numPr>
        <w:ilvl w:val="8"/>
        <w:numId w:val="1"/>
      </w:numPr>
      <w:jc w:val="center"/>
      <w:outlineLvl w:val="8"/>
    </w:pPr>
    <w:rPr>
      <w:rFonts w:eastAsia="Times New Roman" w:cs="Times New Roman"/>
      <w:b/>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346903"/>
    <w:pPr>
      <w:keepNext/>
      <w:spacing w:before="120"/>
      <w:jc w:val="center"/>
      <w:outlineLvl w:val="0"/>
    </w:pPr>
    <w:rPr>
      <w:rFonts w:eastAsia="Times New Roman" w:cs="Times New Roman"/>
      <w:b/>
      <w:caps/>
    </w:rPr>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rFonts w:eastAsia="Times New Roman" w:cs="Times New Roman"/>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rPr>
      <w:rFonts w:eastAsia="Times New Roman" w:cs="Times New Roman"/>
    </w:rPr>
  </w:style>
  <w:style w:type="paragraph" w:customStyle="1" w:styleId="BlockText2">
    <w:name w:val="Block Text 2"/>
    <w:basedOn w:val="Normal"/>
    <w:uiPriority w:val="99"/>
    <w:semiHidden/>
    <w:rsid w:val="00346903"/>
    <w:pPr>
      <w:spacing w:line="480" w:lineRule="auto"/>
      <w:ind w:left="1440" w:right="1440"/>
    </w:pPr>
    <w:rPr>
      <w:rFonts w:eastAsia="Times New Roman" w:cs="Times New Roman"/>
    </w:rPr>
  </w:style>
  <w:style w:type="paragraph" w:customStyle="1" w:styleId="BlockText3">
    <w:name w:val="Block Text 3"/>
    <w:basedOn w:val="Normal"/>
    <w:uiPriority w:val="99"/>
    <w:semiHidden/>
    <w:rsid w:val="00346903"/>
    <w:pPr>
      <w:ind w:left="1440" w:right="1440" w:firstLine="720"/>
    </w:pPr>
    <w:rPr>
      <w:rFonts w:eastAsia="Times New Roman" w:cs="Times New Roman"/>
    </w:rPr>
  </w:style>
  <w:style w:type="paragraph" w:customStyle="1" w:styleId="BlockText4">
    <w:name w:val="Block Text 4"/>
    <w:basedOn w:val="Normal"/>
    <w:uiPriority w:val="99"/>
    <w:semiHidden/>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346903"/>
    <w:pPr>
      <w:ind w:firstLine="1440"/>
    </w:pPr>
    <w:rPr>
      <w:rFonts w:eastAsia="Times New Roman" w:cs="Times New Roman"/>
    </w:rPr>
  </w:style>
  <w:style w:type="character" w:customStyle="1" w:styleId="BodyTextChar">
    <w:name w:val="Body Text Char"/>
    <w:basedOn w:val="DefaultParagraphFont"/>
    <w:link w:val="BodyText"/>
    <w:uiPriority w:val="3"/>
    <w:rsid w:val="00D90130"/>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rPr>
      <w:rFonts w:eastAsia="Times New Roman" w:cs="Times New Roman"/>
    </w:rPr>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346903"/>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346903"/>
    <w:pPr>
      <w:ind w:left="2160" w:hanging="2160"/>
    </w:pPr>
    <w:rPr>
      <w:rFonts w:eastAsia="Times New Roman" w:cs="Times New Roman"/>
    </w:rPr>
  </w:style>
  <w:style w:type="paragraph" w:styleId="BodyTextIndent2">
    <w:name w:val="Body Text Indent 2"/>
    <w:basedOn w:val="Normal"/>
    <w:link w:val="BodyTextIndent2Char"/>
    <w:uiPriority w:val="99"/>
    <w:semiHidden/>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346903"/>
    <w:pPr>
      <w:ind w:left="-720"/>
    </w:pPr>
    <w:rPr>
      <w:rFonts w:ascii="Arial" w:eastAsia="Times New Roman" w:hAnsi="Arial"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9"/>
    <w:rsid w:val="00346903"/>
    <w:pPr>
      <w:tabs>
        <w:tab w:val="center" w:pos="4680"/>
        <w:tab w:val="right" w:pos="9360"/>
      </w:tabs>
      <w:spacing w:after="0"/>
    </w:pPr>
  </w:style>
  <w:style w:type="character" w:customStyle="1" w:styleId="FooterChar">
    <w:name w:val="Footer Char"/>
    <w:basedOn w:val="DefaultParagraphFont"/>
    <w:link w:val="Footer"/>
    <w:uiPriority w:val="99"/>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346903"/>
    <w:rPr>
      <w:rFonts w:eastAsia="Times New Roman" w:cs="Times New Roman"/>
    </w:rPr>
  </w:style>
  <w:style w:type="paragraph" w:customStyle="1" w:styleId="HeadingBase">
    <w:name w:val="Heading Base"/>
    <w:basedOn w:val="Normal"/>
    <w:uiPriority w:val="99"/>
    <w:semiHidden/>
    <w:rsid w:val="00346903"/>
    <w:rPr>
      <w:rFonts w:eastAsia="Times New Roman" w:cs="Times New Roman"/>
    </w:rPr>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rPr>
      <w:rFonts w:eastAsia="Times New Roman" w:cs="Times New Roman"/>
    </w:r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rFonts w:eastAsia="Times New Roman" w:cs="Times New Roman"/>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rFonts w:eastAsia="Times New Roman" w:cs="Times New Roman"/>
      <w:u w:val="single"/>
    </w:rPr>
  </w:style>
  <w:style w:type="paragraph" w:styleId="Signature">
    <w:name w:val="Signature"/>
    <w:basedOn w:val="Normal"/>
    <w:link w:val="SignatureChar"/>
    <w:uiPriority w:val="99"/>
    <w:rsid w:val="00346903"/>
    <w:pPr>
      <w:keepLines/>
      <w:ind w:left="4680"/>
    </w:pPr>
    <w:rPr>
      <w:rFonts w:eastAsia="Times New Roman" w:cs="Times New Roman"/>
    </w:r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346903"/>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rPr>
      <w:rFonts w:eastAsia="Times New Roman" w:cs="Times New Roman"/>
    </w:r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rFonts w:eastAsia="Times New Roman" w:cs="Times New Roman"/>
      <w:b/>
      <w:caps/>
    </w:rPr>
  </w:style>
  <w:style w:type="paragraph" w:customStyle="1" w:styleId="NormalDouble">
    <w:name w:val="Normal Double"/>
    <w:basedOn w:val="Normal"/>
    <w:uiPriority w:val="99"/>
    <w:semiHidden/>
    <w:qFormat/>
    <w:rsid w:val="0007249B"/>
    <w:pPr>
      <w:spacing w:line="480" w:lineRule="auto"/>
    </w:pPr>
    <w:rPr>
      <w:rFonts w:eastAsia="Times New Roman" w:cs="Times New Roman"/>
    </w:rPr>
  </w:style>
  <w:style w:type="paragraph" w:customStyle="1" w:styleId="HIDDEN">
    <w:name w:val="HIDDEN"/>
    <w:basedOn w:val="Normal"/>
    <w:next w:val="Normal"/>
    <w:uiPriority w:val="99"/>
    <w:rsid w:val="0007249B"/>
    <w:pPr>
      <w:widowControl w:val="0"/>
    </w:pPr>
    <w:rPr>
      <w:rFonts w:eastAsia="Times New Roman" w:cs="Times New Roman"/>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rsid w:val="00D54B2B"/>
    <w:pPr>
      <w:tabs>
        <w:tab w:val="center" w:pos="4680"/>
        <w:tab w:val="right" w:pos="9360"/>
      </w:tabs>
      <w:spacing w:after="0"/>
    </w:pPr>
  </w:style>
  <w:style w:type="character" w:customStyle="1" w:styleId="HeaderChar">
    <w:name w:val="Header Char"/>
    <w:basedOn w:val="DefaultParagraphFont"/>
    <w:link w:val="Header"/>
    <w:rsid w:val="006470E7"/>
  </w:style>
  <w:style w:type="paragraph" w:styleId="ListBullet">
    <w:name w:val="List Bullet"/>
    <w:basedOn w:val="Normal"/>
    <w:uiPriority w:val="7"/>
    <w:qFormat/>
    <w:rsid w:val="008A44DE"/>
    <w:pPr>
      <w:numPr>
        <w:numId w:val="3"/>
      </w:numPr>
      <w:tabs>
        <w:tab w:val="clear" w:pos="360"/>
        <w:tab w:val="left" w:pos="720"/>
      </w:tabs>
      <w:ind w:left="72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numPr>
        <w:numId w:val="8"/>
      </w:numPr>
      <w:tabs>
        <w:tab w:val="left" w:pos="720"/>
      </w:tabs>
      <w:ind w:left="720" w:hanging="720"/>
    </w:p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table" w:styleId="TableGrid">
    <w:name w:val="Table Grid"/>
    <w:basedOn w:val="TableNormal"/>
    <w:uiPriority w:val="59"/>
    <w:rsid w:val="00B366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F3D99"/>
    <w:pPr>
      <w:spacing w:after="0"/>
    </w:pPr>
    <w:tblPr>
      <w:tblStyleRowBandSize w:val="1"/>
      <w:tblStyleColBandSize w:val="1"/>
      <w:tblBorders>
        <w:top w:val="single" w:sz="4" w:space="0" w:color="B8BEB8" w:themeColor="accent6" w:themeTint="99"/>
        <w:left w:val="single" w:sz="4" w:space="0" w:color="B8BEB8" w:themeColor="accent6" w:themeTint="99"/>
        <w:bottom w:val="single" w:sz="4" w:space="0" w:color="B8BEB8" w:themeColor="accent6" w:themeTint="99"/>
        <w:right w:val="single" w:sz="4" w:space="0" w:color="B8BEB8" w:themeColor="accent6" w:themeTint="99"/>
        <w:insideH w:val="single" w:sz="4" w:space="0" w:color="B8BEB8" w:themeColor="accent6" w:themeTint="99"/>
        <w:insideV w:val="single" w:sz="4" w:space="0" w:color="B8BEB8" w:themeColor="accent6" w:themeTint="99"/>
      </w:tblBorders>
    </w:tblPr>
    <w:tblStylePr w:type="firstRow">
      <w:rPr>
        <w:b/>
        <w:bCs/>
        <w:color w:val="FFFFFF" w:themeColor="background1"/>
      </w:rPr>
      <w:tblPr/>
      <w:tcPr>
        <w:tcBorders>
          <w:top w:val="single" w:sz="4" w:space="0" w:color="89948A" w:themeColor="accent6"/>
          <w:left w:val="single" w:sz="4" w:space="0" w:color="89948A" w:themeColor="accent6"/>
          <w:bottom w:val="single" w:sz="4" w:space="0" w:color="89948A" w:themeColor="accent6"/>
          <w:right w:val="single" w:sz="4" w:space="0" w:color="89948A" w:themeColor="accent6"/>
          <w:insideH w:val="nil"/>
          <w:insideV w:val="nil"/>
        </w:tcBorders>
        <w:shd w:val="clear" w:color="auto" w:fill="89948A" w:themeFill="accent6"/>
      </w:tcPr>
    </w:tblStylePr>
    <w:tblStylePr w:type="lastRow">
      <w:rPr>
        <w:b/>
        <w:bCs/>
      </w:rPr>
      <w:tblPr/>
      <w:tcPr>
        <w:tcBorders>
          <w:top w:val="double" w:sz="4" w:space="0" w:color="89948A" w:themeColor="accent6"/>
        </w:tcBorders>
      </w:tcPr>
    </w:tblStylePr>
    <w:tblStylePr w:type="firstCol">
      <w:rPr>
        <w:b/>
        <w:bCs/>
      </w:rPr>
    </w:tblStylePr>
    <w:tblStylePr w:type="lastCol">
      <w:rPr>
        <w:b/>
        <w:bCs/>
      </w:rPr>
    </w:tblStylePr>
    <w:tblStylePr w:type="band1Vert">
      <w:tblPr/>
      <w:tcPr>
        <w:shd w:val="clear" w:color="auto" w:fill="E7E9E7" w:themeFill="accent6" w:themeFillTint="33"/>
      </w:tcPr>
    </w:tblStylePr>
    <w:tblStylePr w:type="band1Horz">
      <w:tblPr/>
      <w:tcPr>
        <w:shd w:val="clear" w:color="auto" w:fill="E7E9E7" w:themeFill="accent6" w:themeFillTint="33"/>
      </w:tcPr>
    </w:tblStylePr>
  </w:style>
  <w:style w:type="paragraph" w:styleId="Revision">
    <w:name w:val="Revision"/>
    <w:hidden/>
    <w:uiPriority w:val="99"/>
    <w:semiHidden/>
    <w:rsid w:val="005A149A"/>
    <w:pPr>
      <w:spacing w:after="0"/>
    </w:pPr>
  </w:style>
  <w:style w:type="paragraph" w:styleId="ListParagraph">
    <w:name w:val="List Paragraph"/>
    <w:basedOn w:val="Normal"/>
    <w:uiPriority w:val="99"/>
    <w:qFormat/>
    <w:rsid w:val="00D33B2B"/>
    <w:pPr>
      <w:ind w:left="720"/>
      <w:contextualSpacing/>
    </w:pPr>
  </w:style>
  <w:style w:type="paragraph" w:styleId="FootnoteText">
    <w:name w:val="footnote text"/>
    <w:basedOn w:val="Normal"/>
    <w:link w:val="FootnoteTextChar"/>
    <w:uiPriority w:val="99"/>
    <w:semiHidden/>
    <w:unhideWhenUsed/>
    <w:rsid w:val="00E37CCA"/>
    <w:pPr>
      <w:spacing w:after="0"/>
    </w:pPr>
    <w:rPr>
      <w:sz w:val="20"/>
      <w:szCs w:val="20"/>
    </w:rPr>
  </w:style>
  <w:style w:type="character" w:customStyle="1" w:styleId="FootnoteTextChar">
    <w:name w:val="Footnote Text Char"/>
    <w:basedOn w:val="DefaultParagraphFont"/>
    <w:link w:val="FootnoteText"/>
    <w:uiPriority w:val="99"/>
    <w:semiHidden/>
    <w:rsid w:val="00E37CCA"/>
    <w:rPr>
      <w:sz w:val="20"/>
      <w:szCs w:val="20"/>
    </w:rPr>
  </w:style>
  <w:style w:type="character" w:styleId="FootnoteReference">
    <w:name w:val="footnote reference"/>
    <w:basedOn w:val="DefaultParagraphFont"/>
    <w:uiPriority w:val="99"/>
    <w:semiHidden/>
    <w:unhideWhenUsed/>
    <w:rsid w:val="00E37C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D4543B-06AB-42A6-918F-412A93879823}">
  <we:reference id="15aacfb1-b0aa-4184-aca4-5fdc2a6854b4" version="1.0.0.3" store="EXCatalog" storeType="EXCatalog"/>
  <we:alternateReferences>
    <we:reference id="WA200007271" version="1.0.0.3"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569F1-8890-4EA0-818C-4A855E77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956</Words>
  <Characters>5186</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&amp; Lardner</dc:creator>
  <cp:keywords/>
  <dc:description/>
  <cp:lastModifiedBy>Foley &amp; Lardner</cp:lastModifiedBy>
  <cp:revision>2</cp:revision>
  <dcterms:created xsi:type="dcterms:W3CDTF">2026-02-20T17:25:00Z</dcterms:created>
  <dcterms:modified xsi:type="dcterms:W3CDTF">2026-02-20T17:25:00Z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hydoc8ee64330d18b574e">
    <vt:lpwstr>019b9f3e-24fd-7bec-9134-ed70197ec836</vt:lpwstr>
  </op:property>
  <op:property fmtid="{D5CDD505-2E9C-101B-9397-08002B2CF9AE}" pid="3" name="ndDocumentId">
    <vt:lpwstr>4934-2766-9646</vt:lpwstr>
  </op:property>
</op:Properties>
</file>